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09" w:rsidRPr="00EF15EC" w:rsidRDefault="00147F09" w:rsidP="00147F09">
      <w:pPr>
        <w:widowControl w:val="0"/>
        <w:tabs>
          <w:tab w:val="center" w:pos="5244"/>
          <w:tab w:val="left" w:pos="93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color w:val="000000"/>
          <w:sz w:val="32"/>
          <w:szCs w:val="32"/>
        </w:rPr>
      </w:pPr>
      <w:r w:rsidRPr="00EF15EC">
        <w:rPr>
          <w:rFonts w:cs="Times New Roman"/>
          <w:b/>
          <w:color w:val="000000"/>
          <w:sz w:val="32"/>
          <w:szCs w:val="32"/>
        </w:rPr>
        <w:t>А</w:t>
      </w:r>
      <w:r w:rsidR="001D2492">
        <w:rPr>
          <w:rFonts w:cs="Times New Roman"/>
          <w:b/>
          <w:color w:val="000000"/>
          <w:sz w:val="32"/>
          <w:szCs w:val="32"/>
        </w:rPr>
        <w:t xml:space="preserve">налитическая информация для </w:t>
      </w:r>
      <w:r w:rsidRPr="00EF15EC">
        <w:rPr>
          <w:rFonts w:cs="Times New Roman"/>
          <w:b/>
          <w:color w:val="000000"/>
          <w:sz w:val="32"/>
          <w:szCs w:val="32"/>
        </w:rPr>
        <w:t xml:space="preserve">образовательной организации </w:t>
      </w:r>
    </w:p>
    <w:p w:rsidR="00147F09" w:rsidRDefault="00147F09" w:rsidP="00147F09">
      <w:pPr>
        <w:spacing w:after="0" w:line="240" w:lineRule="auto"/>
        <w:contextualSpacing/>
        <w:jc w:val="center"/>
        <w:rPr>
          <w:rFonts w:cs="Times New Roman"/>
          <w:b/>
          <w:color w:val="000000"/>
          <w:sz w:val="32"/>
          <w:szCs w:val="32"/>
        </w:rPr>
      </w:pPr>
      <w:r w:rsidRPr="00EF15EC">
        <w:rPr>
          <w:rFonts w:cs="Times New Roman"/>
          <w:b/>
          <w:color w:val="000000"/>
          <w:sz w:val="32"/>
          <w:szCs w:val="32"/>
        </w:rPr>
        <w:t>по итогам Независимой оценки качества образовательной деятельности (НОКОД)</w:t>
      </w:r>
    </w:p>
    <w:p w:rsidR="006F33B8" w:rsidRPr="006F33B8" w:rsidRDefault="006F33B8" w:rsidP="006F33B8">
      <w:pPr>
        <w:widowControl w:val="0"/>
        <w:spacing w:after="0" w:line="240" w:lineRule="auto"/>
        <w:contextualSpacing/>
        <w:jc w:val="both"/>
        <w:rPr>
          <w:sz w:val="24"/>
          <w:szCs w:val="24"/>
        </w:rPr>
      </w:pPr>
    </w:p>
    <w:p w:rsidR="006F33B8" w:rsidRPr="006F33B8" w:rsidRDefault="006F33B8" w:rsidP="006F33B8">
      <w:pPr>
        <w:widowControl w:val="0"/>
        <w:spacing w:after="0" w:line="240" w:lineRule="auto"/>
        <w:contextualSpacing/>
        <w:jc w:val="both"/>
        <w:rPr>
          <w:sz w:val="24"/>
          <w:szCs w:val="24"/>
        </w:rPr>
      </w:pPr>
      <w:r w:rsidRPr="006F33B8">
        <w:rPr>
          <w:sz w:val="24"/>
          <w:szCs w:val="24"/>
        </w:rPr>
        <w:t>В разработанной Оператором аналитической модели исследования в рамках НОКОД введены два оценочно-аналитических постулата   (экспертных допущения, не требующих проверки истинности – положений,  принимаемых без доказательства)</w:t>
      </w:r>
      <w:proofErr w:type="gramStart"/>
      <w:r w:rsidRPr="006F33B8">
        <w:rPr>
          <w:sz w:val="24"/>
          <w:szCs w:val="24"/>
        </w:rPr>
        <w:t xml:space="preserve"> :</w:t>
      </w:r>
      <w:proofErr w:type="gramEnd"/>
      <w:r w:rsidRPr="006F33B8">
        <w:rPr>
          <w:sz w:val="24"/>
          <w:szCs w:val="24"/>
        </w:rPr>
        <w:t xml:space="preserve"> </w:t>
      </w:r>
    </w:p>
    <w:p w:rsidR="006F33B8" w:rsidRPr="006F33B8" w:rsidRDefault="006F33B8" w:rsidP="006F33B8">
      <w:pPr>
        <w:pStyle w:val="a4"/>
        <w:widowControl w:val="0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6F33B8">
        <w:rPr>
          <w:b/>
          <w:sz w:val="24"/>
          <w:szCs w:val="24"/>
        </w:rPr>
        <w:t>Постулат о неудовлетворительном уровне  качества деятельности образовательной организации</w:t>
      </w:r>
      <w:r w:rsidRPr="006F33B8">
        <w:rPr>
          <w:sz w:val="24"/>
          <w:szCs w:val="24"/>
        </w:rPr>
        <w:t xml:space="preserve">. Согласно этому постулату – удовлетворительный уровень качества деятельности образовательной организации характеризуется численной величиной любого используемого для НОКОД оценочного критерия – не ниже уровня 0,5 (50%) от максимальной оценочной величины (оценочного веса), установленного для данного аналитического критерия. </w:t>
      </w:r>
      <w:proofErr w:type="gramStart"/>
      <w:r w:rsidRPr="006F33B8">
        <w:rPr>
          <w:sz w:val="24"/>
          <w:szCs w:val="24"/>
        </w:rPr>
        <w:t>(Каждый критерий является составным оценочным параметром, состоящим из показателей и базовых аналитических факторов  (БАФ).</w:t>
      </w:r>
      <w:proofErr w:type="gramEnd"/>
      <w:r w:rsidRPr="006F33B8">
        <w:rPr>
          <w:sz w:val="24"/>
          <w:szCs w:val="24"/>
        </w:rPr>
        <w:t xml:space="preserve">  Каждый критерий характеризует какой-то определённый целостно-совокупный, комплексный содержательно-целевой сегмент, </w:t>
      </w:r>
      <w:proofErr w:type="spellStart"/>
      <w:r w:rsidRPr="006F33B8">
        <w:rPr>
          <w:sz w:val="24"/>
          <w:szCs w:val="24"/>
        </w:rPr>
        <w:t>деятельностный</w:t>
      </w:r>
      <w:proofErr w:type="spellEnd"/>
      <w:r w:rsidRPr="006F33B8">
        <w:rPr>
          <w:sz w:val="24"/>
          <w:szCs w:val="24"/>
        </w:rPr>
        <w:t xml:space="preserve"> пласт в работе образовательной организации.</w:t>
      </w:r>
    </w:p>
    <w:p w:rsidR="006F33B8" w:rsidRPr="006F33B8" w:rsidRDefault="006F33B8" w:rsidP="006F33B8">
      <w:pPr>
        <w:pStyle w:val="a4"/>
        <w:widowControl w:val="0"/>
        <w:spacing w:line="240" w:lineRule="auto"/>
        <w:ind w:left="360"/>
        <w:jc w:val="both"/>
        <w:rPr>
          <w:sz w:val="24"/>
          <w:szCs w:val="24"/>
        </w:rPr>
      </w:pPr>
      <w:r w:rsidRPr="006F33B8">
        <w:rPr>
          <w:b/>
          <w:sz w:val="24"/>
          <w:szCs w:val="24"/>
        </w:rPr>
        <w:t xml:space="preserve">Оценочный уровень ниже 0,5 от </w:t>
      </w:r>
      <w:proofErr w:type="gramStart"/>
      <w:r w:rsidRPr="006F33B8">
        <w:rPr>
          <w:b/>
          <w:sz w:val="24"/>
          <w:szCs w:val="24"/>
        </w:rPr>
        <w:t>максимального</w:t>
      </w:r>
      <w:proofErr w:type="gramEnd"/>
      <w:r w:rsidRPr="006F33B8">
        <w:rPr>
          <w:b/>
          <w:sz w:val="24"/>
          <w:szCs w:val="24"/>
        </w:rPr>
        <w:t xml:space="preserve"> по любому критерию считается неудовлетворительным</w:t>
      </w:r>
      <w:r w:rsidRPr="006F33B8">
        <w:rPr>
          <w:sz w:val="24"/>
          <w:szCs w:val="24"/>
        </w:rPr>
        <w:t xml:space="preserve">. При проведении НОКОД результат фактической оценки по каждому отдельному критерию должен быть не ниже пятидесятипроцентной величины от установленного для критерия максимума. Наличие у организации оценки ниже 0,5 установленной максимальной величины хотя бы по одному критерию может служить поводом  и причиной для признания неудовлетворительной всей работы организации и деятельности её управленческого звена. </w:t>
      </w:r>
    </w:p>
    <w:p w:rsidR="006F33B8" w:rsidRPr="006F33B8" w:rsidRDefault="006F33B8" w:rsidP="006F33B8">
      <w:pPr>
        <w:pStyle w:val="a4"/>
        <w:widowControl w:val="0"/>
        <w:spacing w:line="240" w:lineRule="auto"/>
        <w:ind w:left="360"/>
        <w:jc w:val="both"/>
        <w:rPr>
          <w:sz w:val="24"/>
          <w:szCs w:val="24"/>
        </w:rPr>
      </w:pPr>
      <w:r w:rsidRPr="006F33B8">
        <w:rPr>
          <w:sz w:val="24"/>
          <w:szCs w:val="24"/>
        </w:rPr>
        <w:t>Постулат о «неудовлетворительном уровне» можно, но иногда не целесообразно применять к отдельным показателям и тем более базовым измерительным факторам.</w:t>
      </w:r>
    </w:p>
    <w:p w:rsidR="006F33B8" w:rsidRPr="006F33B8" w:rsidRDefault="006F33B8" w:rsidP="006F33B8">
      <w:pPr>
        <w:pStyle w:val="a4"/>
        <w:widowControl w:val="0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6F33B8">
        <w:rPr>
          <w:b/>
          <w:sz w:val="24"/>
          <w:szCs w:val="24"/>
        </w:rPr>
        <w:t xml:space="preserve">Постулат о высоком уровне качества деятельности образовательной организации. </w:t>
      </w:r>
      <w:proofErr w:type="gramStart"/>
      <w:r w:rsidRPr="006F33B8">
        <w:rPr>
          <w:sz w:val="24"/>
          <w:szCs w:val="24"/>
        </w:rPr>
        <w:t>Согласно этому постулату –</w:t>
      </w:r>
      <w:r w:rsidRPr="006F33B8">
        <w:rPr>
          <w:b/>
          <w:sz w:val="24"/>
          <w:szCs w:val="24"/>
        </w:rPr>
        <w:t xml:space="preserve"> </w:t>
      </w:r>
      <w:r w:rsidRPr="006F33B8">
        <w:rPr>
          <w:sz w:val="24"/>
          <w:szCs w:val="24"/>
        </w:rPr>
        <w:t>считаемый высоким уровень качества деятельности образовательной организации характеризуется численной величиной каждого используемого для НОКОД оценочного критерия – выше 0,8 (80%) от максимальной оценочной величины (числового веса), установленного для определённого аналитического критерия.</w:t>
      </w:r>
      <w:proofErr w:type="gramEnd"/>
      <w:r w:rsidRPr="006F33B8">
        <w:rPr>
          <w:sz w:val="24"/>
          <w:szCs w:val="24"/>
        </w:rPr>
        <w:t xml:space="preserve"> Высоким уровнем эффективности (качества) деятельности образовательной организации признаётся уровень с оценкой её  работы числовым оценочным значением – больше 0,8 максимальной оценочной величины критерия – одновременно по всем критериям. Наличие в оценочном массиве НОКОД суммарной оценки по любому из критериев ниже 0,8 от максимального уровня является фактором невозможности отнесения организации к числу организаций с высоким уровнем качества образовательной деятельности. Для собственной аналитики, текущего мониторинга деятельности организации постулат о «</w:t>
      </w:r>
      <w:proofErr w:type="spellStart"/>
      <w:r w:rsidRPr="006F33B8">
        <w:rPr>
          <w:sz w:val="24"/>
          <w:szCs w:val="24"/>
        </w:rPr>
        <w:t>восьмидесятипроцентоном</w:t>
      </w:r>
      <w:proofErr w:type="spellEnd"/>
      <w:r w:rsidRPr="006F33B8">
        <w:rPr>
          <w:sz w:val="24"/>
          <w:szCs w:val="24"/>
        </w:rPr>
        <w:t xml:space="preserve">  уровне» можно применять к отдельным показателям и даже к </w:t>
      </w:r>
      <w:proofErr w:type="spellStart"/>
      <w:r w:rsidRPr="006F33B8">
        <w:rPr>
          <w:sz w:val="24"/>
          <w:szCs w:val="24"/>
        </w:rPr>
        <w:t>БАФам</w:t>
      </w:r>
      <w:proofErr w:type="spellEnd"/>
      <w:r w:rsidRPr="006F33B8">
        <w:rPr>
          <w:sz w:val="24"/>
          <w:szCs w:val="24"/>
        </w:rPr>
        <w:t xml:space="preserve"> как определённый целевой ориентир. </w:t>
      </w:r>
    </w:p>
    <w:p w:rsidR="006F33B8" w:rsidRPr="006F33B8" w:rsidRDefault="006F33B8" w:rsidP="006F33B8">
      <w:pPr>
        <w:pStyle w:val="a4"/>
        <w:widowControl w:val="0"/>
        <w:spacing w:line="240" w:lineRule="auto"/>
        <w:ind w:left="360"/>
        <w:jc w:val="both"/>
        <w:rPr>
          <w:b/>
          <w:sz w:val="24"/>
          <w:szCs w:val="24"/>
        </w:rPr>
      </w:pPr>
      <w:proofErr w:type="gramStart"/>
      <w:r w:rsidRPr="006F33B8">
        <w:rPr>
          <w:b/>
          <w:sz w:val="24"/>
          <w:szCs w:val="24"/>
        </w:rPr>
        <w:t>Для практических оценочных целей и выводов о качестве деятельности  образовательной организации уровень оценочных результатов по каждому из критериев в промежутке между 0,5 до 0,8 от максимально установленного (включая обе краевые границы оценочного диапазона) считается удовлетворительным, нормальным.</w:t>
      </w:r>
      <w:proofErr w:type="gramEnd"/>
    </w:p>
    <w:p w:rsidR="006F33B8" w:rsidRPr="006F33B8" w:rsidRDefault="006F33B8" w:rsidP="006F33B8">
      <w:pPr>
        <w:pStyle w:val="a4"/>
        <w:widowControl w:val="0"/>
        <w:spacing w:line="240" w:lineRule="auto"/>
        <w:ind w:left="360"/>
        <w:jc w:val="both"/>
        <w:rPr>
          <w:sz w:val="24"/>
          <w:szCs w:val="24"/>
        </w:rPr>
      </w:pPr>
      <w:r w:rsidRPr="006F33B8">
        <w:rPr>
          <w:sz w:val="24"/>
          <w:szCs w:val="24"/>
        </w:rPr>
        <w:t>Исходя из двух постулатов («о неудовлетворительном уровне» и «о  высоком уровне») проводится анализ исследовательского массива данных, интерпретация результатов, делаются содержательные смысловые выводы по результатам исследований и формулируются некоторые возможные рекомендации по изменению, оптимизации, повышению эффективности деятельности образовательной организации.</w:t>
      </w:r>
    </w:p>
    <w:p w:rsidR="00C270A4" w:rsidRDefault="00C270A4" w:rsidP="004B63DD">
      <w:pPr>
        <w:jc w:val="center"/>
        <w:rPr>
          <w:b/>
          <w:color w:val="000000"/>
          <w:sz w:val="24"/>
          <w:szCs w:val="24"/>
        </w:rPr>
      </w:pPr>
    </w:p>
    <w:p w:rsidR="00C270A4" w:rsidRDefault="00C270A4" w:rsidP="004B63DD">
      <w:pPr>
        <w:jc w:val="center"/>
        <w:rPr>
          <w:b/>
          <w:color w:val="000000"/>
          <w:sz w:val="24"/>
          <w:szCs w:val="24"/>
        </w:rPr>
      </w:pPr>
    </w:p>
    <w:p w:rsidR="00C270A4" w:rsidRDefault="00C270A4" w:rsidP="004B63DD">
      <w:pPr>
        <w:jc w:val="center"/>
        <w:rPr>
          <w:b/>
          <w:color w:val="000000"/>
          <w:sz w:val="24"/>
          <w:szCs w:val="24"/>
        </w:rPr>
      </w:pPr>
    </w:p>
    <w:p w:rsidR="00E408A6" w:rsidRDefault="004B63DD" w:rsidP="004B63D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Анализ оценочных уровней организации работы </w:t>
      </w:r>
      <w:r w:rsidR="00A07392" w:rsidRPr="00A07392">
        <w:rPr>
          <w:b/>
          <w:color w:val="000000"/>
          <w:sz w:val="24"/>
          <w:szCs w:val="24"/>
        </w:rPr>
        <w:t xml:space="preserve">ДОУ  № 7  </w:t>
      </w:r>
      <w:r>
        <w:rPr>
          <w:b/>
          <w:color w:val="000000"/>
          <w:sz w:val="24"/>
          <w:szCs w:val="24"/>
        </w:rPr>
        <w:t>г.Боготола по всем аналитическим позициям НОКОД</w:t>
      </w:r>
    </w:p>
    <w:tbl>
      <w:tblPr>
        <w:tblW w:w="15536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801"/>
        <w:gridCol w:w="1552"/>
        <w:gridCol w:w="10348"/>
        <w:gridCol w:w="708"/>
        <w:gridCol w:w="709"/>
        <w:gridCol w:w="709"/>
        <w:gridCol w:w="709"/>
      </w:tblGrid>
      <w:tr w:rsidR="00A07392" w:rsidRPr="00795A6D" w:rsidTr="00A07392">
        <w:trPr>
          <w:trHeight w:val="28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9D7790" w:rsidRDefault="00A07392" w:rsidP="00E7394C">
            <w:pPr>
              <w:spacing w:after="0" w:line="216" w:lineRule="auto"/>
              <w:contextualSpacing/>
              <w:jc w:val="center"/>
              <w:rPr>
                <w:rFonts w:ascii="Calibri" w:eastAsia="Times New Roman" w:hAnsi="Calibri" w:cs="Times New Roman"/>
                <w:b/>
                <w:color w:val="006100"/>
                <w:sz w:val="20"/>
                <w:szCs w:val="20"/>
                <w:lang w:eastAsia="ru-RU"/>
              </w:rPr>
            </w:pPr>
            <w:proofErr w:type="spellStart"/>
            <w:r w:rsidRPr="009D7790">
              <w:rPr>
                <w:rFonts w:ascii="Calibri" w:eastAsia="Times New Roman" w:hAnsi="Calibri" w:cs="Times New Roman"/>
                <w:b/>
                <w:color w:val="006100"/>
                <w:sz w:val="20"/>
                <w:szCs w:val="20"/>
                <w:lang w:eastAsia="ru-RU"/>
              </w:rPr>
              <w:t>max</w:t>
            </w:r>
            <w:proofErr w:type="spellEnd"/>
          </w:p>
          <w:p w:rsidR="00A07392" w:rsidRPr="00D45977" w:rsidRDefault="00A07392" w:rsidP="00E7394C">
            <w:pPr>
              <w:spacing w:after="0" w:line="216" w:lineRule="auto"/>
              <w:contextualSpacing/>
              <w:jc w:val="center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ru-RU"/>
              </w:rPr>
            </w:pPr>
            <w:r w:rsidRPr="009D7790">
              <w:rPr>
                <w:rFonts w:ascii="Calibri" w:eastAsia="Times New Roman" w:hAnsi="Calibri" w:cs="Times New Roman"/>
                <w:b/>
                <w:color w:val="0061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392" w:rsidRPr="009D7790" w:rsidRDefault="00A07392" w:rsidP="00E7394C">
            <w:pPr>
              <w:spacing w:after="0" w:line="216" w:lineRule="auto"/>
              <w:contextualSpacing/>
              <w:jc w:val="center"/>
              <w:rPr>
                <w:rFonts w:ascii="Calibri" w:eastAsia="Times New Roman" w:hAnsi="Calibri" w:cs="Times New Roman"/>
                <w:b/>
                <w:color w:val="006100"/>
                <w:sz w:val="20"/>
                <w:szCs w:val="20"/>
                <w:lang w:eastAsia="ru-RU"/>
              </w:rPr>
            </w:pPr>
            <w:r w:rsidRPr="009D7790">
              <w:rPr>
                <w:rFonts w:ascii="Calibri" w:eastAsia="Times New Roman" w:hAnsi="Calibri" w:cs="Times New Roman"/>
                <w:b/>
                <w:color w:val="006100"/>
                <w:sz w:val="20"/>
                <w:szCs w:val="20"/>
                <w:lang w:eastAsia="ru-RU"/>
              </w:rPr>
              <w:t>аналитический фактор (код)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92" w:rsidRPr="009D7790" w:rsidRDefault="00A07392" w:rsidP="00E7394C">
            <w:pPr>
              <w:spacing w:after="0" w:line="216" w:lineRule="auto"/>
              <w:contextualSpacing/>
              <w:jc w:val="center"/>
              <w:rPr>
                <w:rFonts w:ascii="Calibri" w:eastAsia="Times New Roman" w:hAnsi="Calibri" w:cs="Times New Roman"/>
                <w:b/>
                <w:color w:val="0061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6100"/>
                <w:sz w:val="20"/>
                <w:szCs w:val="20"/>
                <w:lang w:val="en-US" w:eastAsia="ru-RU"/>
              </w:rPr>
              <w:t>и</w:t>
            </w:r>
            <w:proofErr w:type="spellStart"/>
            <w:r w:rsidRPr="009D7790">
              <w:rPr>
                <w:rFonts w:ascii="Calibri" w:eastAsia="Times New Roman" w:hAnsi="Calibri" w:cs="Times New Roman"/>
                <w:b/>
                <w:color w:val="006100"/>
                <w:sz w:val="20"/>
                <w:szCs w:val="20"/>
                <w:lang w:eastAsia="ru-RU"/>
              </w:rPr>
              <w:t>нформация</w:t>
            </w:r>
            <w:proofErr w:type="spellEnd"/>
            <w:r w:rsidRPr="009D7790">
              <w:rPr>
                <w:rFonts w:ascii="Calibri" w:eastAsia="Times New Roman" w:hAnsi="Calibri" w:cs="Times New Roman"/>
                <w:b/>
                <w:color w:val="006100"/>
                <w:sz w:val="20"/>
                <w:szCs w:val="20"/>
                <w:lang w:eastAsia="ru-RU"/>
              </w:rPr>
              <w:t xml:space="preserve"> об аналитических факторах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07392" w:rsidRPr="00A07392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07392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FFFF00"/>
                <w:lang w:eastAsia="ru-RU"/>
              </w:rPr>
              <w:t xml:space="preserve">&lt; 0,5 </w:t>
            </w:r>
            <w:proofErr w:type="spellStart"/>
            <w:r w:rsidRPr="00795A6D">
              <w:rPr>
                <w:rFonts w:eastAsia="Times New Roman" w:cs="Times New Roman"/>
                <w:b/>
                <w:bCs/>
                <w:color w:val="FFFF00"/>
                <w:lang w:eastAsia="ru-RU"/>
              </w:rPr>
              <w:t>max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&gt; 0,8 </w:t>
            </w:r>
            <w:proofErr w:type="spellStart"/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max</w:t>
            </w:r>
            <w:proofErr w:type="spellEnd"/>
          </w:p>
        </w:tc>
      </w:tr>
      <w:tr w:rsidR="00A07392" w:rsidRPr="00795A6D" w:rsidTr="00A07392">
        <w:trPr>
          <w:trHeight w:val="284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392" w:rsidRPr="004E6B3C" w:rsidRDefault="008D6CDE" w:rsidP="00E7394C">
            <w:pPr>
              <w:spacing w:after="0" w:line="216" w:lineRule="auto"/>
              <w:contextualSpacing/>
              <w:rPr>
                <w:rFonts w:eastAsia="Times New Roman" w:cs="Times New Roman"/>
                <w:b/>
                <w:bCs/>
                <w:u w:val="single"/>
                <w:lang w:eastAsia="ru-RU"/>
              </w:rPr>
            </w:pPr>
            <w:hyperlink r:id="rId5" w:anchor="RANGE!B15" w:tooltip="Полнота и актуальность информации об организации, осуществляющей образовательную деятельность, и ее деятельности, размещенной на официальном сайте в " w:history="1">
              <w:r w:rsidR="00A07392" w:rsidRPr="004E6B3C">
                <w:rPr>
                  <w:rFonts w:eastAsia="Times New Roman" w:cs="Times New Roman"/>
                  <w:b/>
                  <w:bCs/>
                  <w:u w:val="single"/>
                  <w:lang w:eastAsia="ru-RU"/>
                </w:rPr>
                <w:t>1.1.</w:t>
              </w:r>
            </w:hyperlink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07392" w:rsidRPr="00964B37" w:rsidRDefault="00A07392" w:rsidP="00E7394C">
            <w:pPr>
              <w:pStyle w:val="a5"/>
              <w:spacing w:line="216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64B37">
              <w:rPr>
                <w:rFonts w:asciiTheme="minorHAnsi" w:hAnsiTheme="minorHAnsi"/>
                <w:b/>
                <w:sz w:val="20"/>
                <w:szCs w:val="20"/>
              </w:rPr>
              <w:t>Полнота</w:t>
            </w:r>
            <w:r w:rsidRPr="00964B37">
              <w:rPr>
                <w:rStyle w:val="a6"/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64B37">
              <w:rPr>
                <w:rFonts w:asciiTheme="minorHAnsi" w:hAnsiTheme="minorHAnsi"/>
                <w:b/>
                <w:sz w:val="20"/>
                <w:szCs w:val="20"/>
              </w:rPr>
              <w:t xml:space="preserve">и актуальность информации об организации, осуществляющей образовательную деятельность, и ее деятельности, размещенной на официальном сайте организации в информационно-телекоммуникационной сети “Интернет” (далее - сеть Интернет) (для муниципальных организаций - информации, размещенной, в том числе на официальном сайте в сети Интернет </w:t>
            </w:r>
            <w:hyperlink r:id="rId6" w:history="1">
              <w:r w:rsidRPr="00964B37">
                <w:rPr>
                  <w:rStyle w:val="a3"/>
                  <w:rFonts w:asciiTheme="minorHAnsi" w:hAnsiTheme="minorHAnsi"/>
                  <w:b/>
                  <w:sz w:val="20"/>
                  <w:szCs w:val="20"/>
                </w:rPr>
                <w:t>www.bus.gov.ru</w:t>
              </w:r>
            </w:hyperlink>
            <w:r w:rsidRPr="00964B37">
              <w:rPr>
                <w:rFonts w:asciiTheme="minorHAnsi" w:hAnsiTheme="minorHAnsi"/>
                <w:b/>
                <w:sz w:val="20"/>
                <w:szCs w:val="20"/>
              </w:rPr>
              <w:t xml:space="preserve">) </w:t>
            </w:r>
          </w:p>
          <w:p w:rsidR="00A07392" w:rsidRPr="00964B37" w:rsidRDefault="00A07392" w:rsidP="00E7394C">
            <w:pPr>
              <w:pStyle w:val="a5"/>
              <w:spacing w:line="216" w:lineRule="auto"/>
              <w:contextualSpacing/>
              <w:jc w:val="center"/>
              <w:rPr>
                <w:rFonts w:asciiTheme="minorHAnsi" w:hAnsiTheme="minorHAnsi"/>
                <w:b/>
                <w:bCs/>
                <w:color w:val="3F3F3F"/>
                <w:sz w:val="20"/>
                <w:szCs w:val="20"/>
              </w:rPr>
            </w:pPr>
            <w:r w:rsidRPr="00964B37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 w:rsidRPr="00964B37">
              <w:rPr>
                <w:rFonts w:asciiTheme="minorHAnsi" w:hAnsiTheme="minorHAnsi"/>
                <w:i/>
                <w:sz w:val="20"/>
                <w:szCs w:val="20"/>
              </w:rPr>
              <w:t xml:space="preserve">Исследование официальных сайтов организаций. Исследование сайта </w:t>
            </w:r>
            <w:hyperlink r:id="rId7" w:history="1">
              <w:r w:rsidRPr="00964B37">
                <w:rPr>
                  <w:rStyle w:val="a3"/>
                  <w:rFonts w:asciiTheme="minorHAnsi" w:hAnsiTheme="minorHAnsi"/>
                  <w:i/>
                  <w:sz w:val="20"/>
                  <w:szCs w:val="20"/>
                </w:rPr>
                <w:t>www.bus.gov.ru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61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i/>
                <w:iCs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i/>
                <w:iCs/>
                <w:color w:val="006100"/>
                <w:lang w:eastAsia="ru-RU"/>
              </w:rPr>
              <w:t>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FFFF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A07392" w:rsidRPr="00795A6D" w:rsidTr="00A07392">
        <w:trPr>
          <w:trHeight w:val="284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392" w:rsidRPr="004E6B3C" w:rsidRDefault="008D6CDE" w:rsidP="00E7394C">
            <w:pPr>
              <w:spacing w:after="0" w:line="216" w:lineRule="auto"/>
              <w:contextualSpacing/>
              <w:rPr>
                <w:rFonts w:eastAsia="Times New Roman" w:cs="Times New Roman"/>
                <w:b/>
                <w:bCs/>
                <w:u w:val="single"/>
                <w:lang w:eastAsia="ru-RU"/>
              </w:rPr>
            </w:pPr>
            <w:hyperlink r:id="rId8" w:anchor="RANGE!B16" w:tooltip="Наличие на официальном сайте организации в сети Интернет сведений о педагогических работниках организации" w:history="1">
              <w:r w:rsidR="00A07392" w:rsidRPr="004E6B3C">
                <w:rPr>
                  <w:rFonts w:eastAsia="Times New Roman" w:cs="Times New Roman"/>
                  <w:b/>
                  <w:bCs/>
                  <w:u w:val="single"/>
                  <w:lang w:eastAsia="ru-RU"/>
                </w:rPr>
                <w:t>1.2.</w:t>
              </w:r>
            </w:hyperlink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07392" w:rsidRPr="00964B37" w:rsidRDefault="00A07392" w:rsidP="00E7394C">
            <w:pPr>
              <w:pStyle w:val="a5"/>
              <w:spacing w:line="216" w:lineRule="auto"/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964B37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  <w:p w:rsidR="00A07392" w:rsidRPr="00964B37" w:rsidRDefault="00A07392" w:rsidP="00E7394C">
            <w:pPr>
              <w:pStyle w:val="a5"/>
              <w:spacing w:line="216" w:lineRule="auto"/>
              <w:contextualSpacing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964B3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– </w:t>
            </w:r>
            <w:r w:rsidRPr="00964B37">
              <w:rPr>
                <w:rFonts w:asciiTheme="minorHAnsi" w:eastAsiaTheme="minorHAnsi" w:hAnsiTheme="minorHAnsi" w:cstheme="minorBidi"/>
                <w:i/>
                <w:sz w:val="20"/>
                <w:szCs w:val="20"/>
                <w:lang w:eastAsia="en-US"/>
              </w:rPr>
              <w:t>Исследование официальных сайтов организаций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61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i/>
                <w:iCs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i/>
                <w:iCs/>
                <w:color w:val="006100"/>
                <w:lang w:eastAsia="ru-RU"/>
              </w:rPr>
              <w:t>8,6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FFFF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A07392" w:rsidRPr="00795A6D" w:rsidTr="00A07392">
        <w:trPr>
          <w:trHeight w:val="284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392" w:rsidRPr="004E6B3C" w:rsidRDefault="008D6CDE" w:rsidP="00E7394C">
            <w:pPr>
              <w:spacing w:after="0" w:line="216" w:lineRule="auto"/>
              <w:contextualSpacing/>
              <w:rPr>
                <w:rFonts w:eastAsia="Times New Roman" w:cs="Times New Roman"/>
                <w:b/>
                <w:bCs/>
                <w:u w:val="single"/>
                <w:lang w:eastAsia="ru-RU"/>
              </w:rPr>
            </w:pPr>
            <w:hyperlink r:id="rId9" w:anchor="RANGE!B17" w:tooltip="Доступность взаимодействия организации с получателями образовательных услуг по телефону" w:history="1">
              <w:r w:rsidR="00A07392" w:rsidRPr="004E6B3C">
                <w:rPr>
                  <w:rFonts w:eastAsia="Times New Roman" w:cs="Times New Roman"/>
                  <w:b/>
                  <w:bCs/>
                  <w:u w:val="single"/>
                  <w:lang w:eastAsia="ru-RU"/>
                </w:rPr>
                <w:t>1.3.</w:t>
              </w:r>
            </w:hyperlink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07392" w:rsidRPr="00964B37" w:rsidRDefault="00A07392" w:rsidP="00E7394C">
            <w:pPr>
              <w:spacing w:after="0" w:line="21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964B37">
              <w:rPr>
                <w:b/>
                <w:sz w:val="20"/>
                <w:szCs w:val="20"/>
              </w:rPr>
              <w:t>Доступность взаимодействия организации с получателями образовательных услуг по телефону</w:t>
            </w:r>
          </w:p>
          <w:p w:rsidR="00A07392" w:rsidRPr="00964B37" w:rsidRDefault="00A07392" w:rsidP="00E7394C">
            <w:pPr>
              <w:spacing w:after="0" w:line="216" w:lineRule="auto"/>
              <w:contextualSpacing/>
              <w:jc w:val="center"/>
              <w:rPr>
                <w:sz w:val="20"/>
                <w:szCs w:val="20"/>
              </w:rPr>
            </w:pPr>
            <w:r w:rsidRPr="00964B37">
              <w:rPr>
                <w:sz w:val="20"/>
                <w:szCs w:val="20"/>
              </w:rPr>
              <w:t xml:space="preserve">– </w:t>
            </w:r>
            <w:r w:rsidRPr="00964B37">
              <w:rPr>
                <w:i/>
                <w:sz w:val="20"/>
                <w:szCs w:val="20"/>
              </w:rPr>
              <w:t>Телефонный дозвон до организации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61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7,2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FFFF00"/>
                <w:lang w:eastAsia="ru-RU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7,2</w:t>
            </w:r>
          </w:p>
        </w:tc>
      </w:tr>
      <w:tr w:rsidR="00A07392" w:rsidRPr="00795A6D" w:rsidTr="00A07392">
        <w:trPr>
          <w:trHeight w:val="284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392" w:rsidRPr="004E6B3C" w:rsidRDefault="008D6CDE" w:rsidP="00E7394C">
            <w:pPr>
              <w:spacing w:after="0" w:line="216" w:lineRule="auto"/>
              <w:contextualSpacing/>
              <w:rPr>
                <w:rFonts w:eastAsia="Times New Roman" w:cs="Times New Roman"/>
                <w:b/>
                <w:bCs/>
                <w:u w:val="single"/>
                <w:lang w:eastAsia="ru-RU"/>
              </w:rPr>
            </w:pPr>
            <w:hyperlink r:id="rId10" w:anchor="RANGE!B21" w:tooltip="Наличие информации, важной для родителей (законных представителей) воспитанников и размещенной в здании организации (стенды, экраны и т.д.)" w:history="1">
              <w:r w:rsidR="00A07392" w:rsidRPr="004E6B3C">
                <w:rPr>
                  <w:rFonts w:eastAsia="Times New Roman" w:cs="Times New Roman"/>
                  <w:b/>
                  <w:bCs/>
                  <w:u w:val="single"/>
                  <w:lang w:eastAsia="ru-RU"/>
                </w:rPr>
                <w:t>1.6.</w:t>
              </w:r>
            </w:hyperlink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07392" w:rsidRPr="00964B37" w:rsidRDefault="00A07392" w:rsidP="00E7394C">
            <w:pPr>
              <w:spacing w:after="0" w:line="21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964B37">
              <w:rPr>
                <w:b/>
                <w:sz w:val="20"/>
                <w:szCs w:val="20"/>
              </w:rPr>
              <w:t>Наличие информации, важной для родителей (законных представителей) воспитанников и размещенной в здании организации (стенды, экраны и т.д.)</w:t>
            </w:r>
          </w:p>
          <w:p w:rsidR="00A07392" w:rsidRPr="00964B37" w:rsidRDefault="00A07392" w:rsidP="00E7394C">
            <w:pPr>
              <w:spacing w:after="0" w:line="216" w:lineRule="auto"/>
              <w:contextualSpacing/>
              <w:jc w:val="center"/>
              <w:rPr>
                <w:sz w:val="20"/>
                <w:szCs w:val="20"/>
              </w:rPr>
            </w:pPr>
            <w:r w:rsidRPr="00964B37">
              <w:rPr>
                <w:sz w:val="20"/>
                <w:szCs w:val="20"/>
              </w:rPr>
              <w:t xml:space="preserve">– </w:t>
            </w:r>
            <w:r w:rsidRPr="00964B37">
              <w:rPr>
                <w:rFonts w:cs="Times New Roman"/>
                <w:i/>
                <w:sz w:val="20"/>
                <w:szCs w:val="20"/>
              </w:rPr>
              <w:t>Посещение организации с целью наблюдения условий, в которых осуществляется образовательная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i/>
                <w:iCs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i/>
                <w:iCs/>
                <w:color w:val="006100"/>
                <w:lang w:eastAsia="ru-RU"/>
              </w:rPr>
              <w:t>4,6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FFFF00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A07392" w:rsidRPr="00795A6D" w:rsidTr="00A07392">
        <w:trPr>
          <w:trHeight w:val="284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92" w:rsidRPr="00E7394C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C00000"/>
                <w:lang w:eastAsia="ru-RU"/>
              </w:rPr>
            </w:pPr>
            <w:r w:rsidRPr="00E7394C">
              <w:rPr>
                <w:rFonts w:eastAsia="Times New Roman" w:cs="Times New Roman"/>
                <w:b/>
                <w:bCs/>
                <w:color w:val="C00000"/>
                <w:lang w:eastAsia="ru-RU"/>
              </w:rPr>
              <w:t>34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7392" w:rsidRPr="00E7394C" w:rsidRDefault="008D6CDE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C00000"/>
                <w:u w:val="single"/>
                <w:lang w:eastAsia="ru-RU"/>
              </w:rPr>
            </w:pPr>
            <w:hyperlink r:id="rId11" w:anchor="RANGE!B26" w:tooltip="открытость и доступность информации об организациях" w:history="1">
              <w:r w:rsidR="00A07392" w:rsidRPr="00E7394C">
                <w:rPr>
                  <w:rFonts w:eastAsia="Times New Roman" w:cs="Times New Roman"/>
                  <w:b/>
                  <w:bCs/>
                  <w:color w:val="C00000"/>
                  <w:u w:val="single"/>
                  <w:lang w:eastAsia="ru-RU"/>
                </w:rPr>
                <w:t>по критерию 1</w:t>
              </w:r>
            </w:hyperlink>
          </w:p>
        </w:tc>
        <w:tc>
          <w:tcPr>
            <w:tcW w:w="10348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07392" w:rsidRPr="00E7394C" w:rsidRDefault="00A07392" w:rsidP="00E7394C">
            <w:pPr>
              <w:spacing w:after="0" w:line="216" w:lineRule="auto"/>
              <w:contextualSpacing/>
              <w:jc w:val="center"/>
            </w:pPr>
            <w:r w:rsidRPr="00E7394C">
              <w:rPr>
                <w:rFonts w:eastAsia="Times New Roman" w:cs="Times New Roman"/>
                <w:b/>
                <w:bCs/>
                <w:color w:val="C00000"/>
                <w:lang w:eastAsia="ru-RU"/>
              </w:rPr>
              <w:t>Открытость и доступность информации об организациях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610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i/>
                <w:iCs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i/>
                <w:iCs/>
                <w:color w:val="00610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FFFF0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27,2</w:t>
            </w:r>
          </w:p>
        </w:tc>
      </w:tr>
      <w:tr w:rsidR="00A07392" w:rsidRPr="00795A6D" w:rsidTr="00A07392">
        <w:trPr>
          <w:trHeight w:val="28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392" w:rsidRPr="004E6B3C" w:rsidRDefault="008D6CDE" w:rsidP="00E7394C">
            <w:pPr>
              <w:spacing w:after="0" w:line="216" w:lineRule="auto"/>
              <w:contextualSpacing/>
              <w:rPr>
                <w:rFonts w:eastAsia="Times New Roman" w:cs="Times New Roman"/>
                <w:b/>
                <w:bCs/>
                <w:u w:val="single"/>
                <w:lang w:eastAsia="ru-RU"/>
              </w:rPr>
            </w:pPr>
            <w:hyperlink r:id="rId12" w:anchor="RANGE!B23" w:tooltip="Материально-техническое и информационное обеспечение организации" w:history="1">
              <w:r w:rsidR="00A07392" w:rsidRPr="004E6B3C">
                <w:rPr>
                  <w:rFonts w:eastAsia="Times New Roman" w:cs="Times New Roman"/>
                  <w:b/>
                  <w:bCs/>
                  <w:u w:val="single"/>
                  <w:lang w:eastAsia="ru-RU"/>
                </w:rPr>
                <w:t>2.1.</w:t>
              </w:r>
            </w:hyperlink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964B37" w:rsidRDefault="00A07392" w:rsidP="00E7394C">
            <w:pPr>
              <w:pStyle w:val="a5"/>
              <w:spacing w:line="216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64B37">
              <w:rPr>
                <w:rFonts w:asciiTheme="minorHAnsi" w:hAnsiTheme="minorHAnsi"/>
                <w:b/>
                <w:sz w:val="20"/>
                <w:szCs w:val="20"/>
              </w:rPr>
              <w:t>Материально-техническое и информационное обеспечение организации</w:t>
            </w:r>
          </w:p>
          <w:p w:rsidR="00A07392" w:rsidRPr="00964B37" w:rsidRDefault="00A07392" w:rsidP="00E7394C">
            <w:pPr>
              <w:spacing w:after="0" w:line="216" w:lineRule="auto"/>
              <w:contextualSpacing/>
              <w:jc w:val="center"/>
              <w:rPr>
                <w:lang w:eastAsia="ru-RU"/>
              </w:rPr>
            </w:pPr>
            <w:r w:rsidRPr="00964B37">
              <w:rPr>
                <w:sz w:val="20"/>
                <w:szCs w:val="20"/>
              </w:rPr>
              <w:t xml:space="preserve">– </w:t>
            </w:r>
            <w:r w:rsidRPr="00964B37">
              <w:rPr>
                <w:rFonts w:cs="Times New Roman"/>
                <w:i/>
                <w:sz w:val="20"/>
                <w:szCs w:val="20"/>
              </w:rPr>
              <w:t>Посещение организации с целью наблюдения условий, в которых осуществляется образовательная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61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i/>
                <w:iCs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i/>
                <w:iCs/>
                <w:color w:val="006100"/>
                <w:lang w:eastAsia="ru-RU"/>
              </w:rPr>
              <w:t>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FFFF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A07392" w:rsidRPr="00795A6D" w:rsidTr="00A07392">
        <w:trPr>
          <w:trHeight w:val="28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4E6B3C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984806" w:themeColor="accent6" w:themeShade="80"/>
                <w:lang w:eastAsia="ru-RU"/>
              </w:rPr>
            </w:pPr>
            <w:r w:rsidRPr="004E6B3C">
              <w:rPr>
                <w:rFonts w:eastAsia="Times New Roman" w:cs="Times New Roman"/>
                <w:b/>
                <w:bCs/>
                <w:color w:val="984806" w:themeColor="accent6" w:themeShade="80"/>
                <w:lang w:eastAsia="ru-RU"/>
              </w:rPr>
              <w:t>30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392" w:rsidRPr="004E6B3C" w:rsidRDefault="008D6CDE" w:rsidP="00E7394C">
            <w:pPr>
              <w:spacing w:after="0" w:line="216" w:lineRule="auto"/>
              <w:contextualSpacing/>
              <w:rPr>
                <w:rFonts w:eastAsia="Times New Roman" w:cs="Times New Roman"/>
                <w:b/>
                <w:bCs/>
                <w:color w:val="984806" w:themeColor="accent6" w:themeShade="80"/>
                <w:u w:val="single"/>
                <w:lang w:eastAsia="ru-RU"/>
              </w:rPr>
            </w:pPr>
            <w:hyperlink r:id="rId13" w:anchor="RANGE!B24" w:tooltip="Наличие необходимых условий для охраны и укрепления здоровья, организации питания обучающихся " w:history="1">
              <w:r w:rsidR="00A07392" w:rsidRPr="004E6B3C">
                <w:rPr>
                  <w:rFonts w:eastAsia="Times New Roman" w:cs="Times New Roman"/>
                  <w:b/>
                  <w:bCs/>
                  <w:color w:val="984806" w:themeColor="accent6" w:themeShade="80"/>
                  <w:u w:val="single"/>
                  <w:lang w:eastAsia="ru-RU"/>
                </w:rPr>
                <w:t>2.2.</w:t>
              </w:r>
            </w:hyperlink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964B37" w:rsidRDefault="00A07392" w:rsidP="00E7394C">
            <w:pPr>
              <w:pStyle w:val="a5"/>
              <w:spacing w:line="216" w:lineRule="auto"/>
              <w:contextualSpacing/>
              <w:jc w:val="center"/>
              <w:rPr>
                <w:rFonts w:asciiTheme="minorHAnsi" w:hAnsiTheme="minorHAnsi"/>
                <w:b/>
                <w:color w:val="984806" w:themeColor="accent6" w:themeShade="80"/>
                <w:sz w:val="20"/>
                <w:szCs w:val="20"/>
              </w:rPr>
            </w:pPr>
            <w:r w:rsidRPr="00964B37">
              <w:rPr>
                <w:rFonts w:asciiTheme="minorHAnsi" w:hAnsiTheme="minorHAnsi"/>
                <w:b/>
                <w:color w:val="984806" w:themeColor="accent6" w:themeShade="80"/>
                <w:sz w:val="20"/>
                <w:szCs w:val="20"/>
              </w:rPr>
              <w:t>Наличие необходимых условий для охраны и укрепления здоровья, организации питания воспитанников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6100"/>
                <w:lang w:eastAsia="ru-RU"/>
              </w:rPr>
              <w:t>27,69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i/>
                <w:iCs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i/>
                <w:iCs/>
                <w:color w:val="006100"/>
                <w:lang w:eastAsia="ru-RU"/>
              </w:rPr>
              <w:t>27,58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FFFF0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</w:tr>
      <w:tr w:rsidR="00A07392" w:rsidRPr="00795A6D" w:rsidTr="00A07392">
        <w:trPr>
          <w:trHeight w:val="28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E7394C" w:rsidRDefault="00A07392" w:rsidP="00E7394C">
            <w:pPr>
              <w:spacing w:after="0" w:line="216" w:lineRule="auto"/>
              <w:contextualSpacing/>
              <w:jc w:val="right"/>
              <w:rPr>
                <w:rFonts w:eastAsia="Times New Roman" w:cs="Times New Roman"/>
                <w:color w:val="0000FF"/>
                <w:lang w:eastAsia="ru-RU"/>
              </w:rPr>
            </w:pPr>
            <w:r w:rsidRPr="00E7394C">
              <w:rPr>
                <w:rFonts w:eastAsia="Times New Roman" w:cs="Times New Roman"/>
                <w:color w:val="0000FF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392" w:rsidRPr="00E7394C" w:rsidRDefault="008D6CDE" w:rsidP="00E7394C">
            <w:pPr>
              <w:spacing w:after="0" w:line="216" w:lineRule="auto"/>
              <w:contextualSpacing/>
              <w:rPr>
                <w:rFonts w:eastAsia="Times New Roman" w:cs="Times New Roman"/>
                <w:color w:val="0000FF"/>
                <w:u w:val="single"/>
                <w:lang w:eastAsia="ru-RU"/>
              </w:rPr>
            </w:pPr>
            <w:hyperlink r:id="rId14" w:anchor="RANGE!B25" w:tooltip="Считаете ли Вы, что в детском саду созданы необходимые условия для охраны и укрепления здоровья воспитанников" w:history="1">
              <w:proofErr w:type="spellStart"/>
              <w:r w:rsidR="00A07392" w:rsidRPr="00E7394C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в</w:t>
              </w:r>
              <w:proofErr w:type="gramStart"/>
              <w:r w:rsidR="00A07392" w:rsidRPr="00E7394C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1</w:t>
              </w:r>
              <w:proofErr w:type="spellEnd"/>
              <w:proofErr w:type="gramEnd"/>
              <w:r w:rsidR="00A07392" w:rsidRPr="00E7394C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 xml:space="preserve"> </w:t>
              </w:r>
              <w:proofErr w:type="spellStart"/>
              <w:r w:rsidR="00A07392" w:rsidRPr="00E7394C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Арв</w:t>
              </w:r>
              <w:proofErr w:type="spellEnd"/>
            </w:hyperlink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964B37" w:rsidRDefault="00A07392" w:rsidP="00E7394C">
            <w:pPr>
              <w:pStyle w:val="a5"/>
              <w:spacing w:line="216" w:lineRule="auto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64B37">
              <w:rPr>
                <w:rFonts w:asciiTheme="minorHAnsi" w:hAnsiTheme="minorHAnsi"/>
                <w:i/>
                <w:color w:val="0000FF"/>
                <w:sz w:val="20"/>
                <w:szCs w:val="20"/>
              </w:rPr>
              <w:t>Анкетирование родителей (законных представителей) воспитанников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rPr>
                <w:rFonts w:eastAsia="Times New Roman" w:cs="Times New Roman"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color w:val="006100"/>
                <w:lang w:eastAsia="ru-RU"/>
              </w:rPr>
              <w:t>9,12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rPr>
                <w:rFonts w:eastAsia="Times New Roman" w:cs="Times New Roman"/>
                <w:i/>
                <w:iCs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i/>
                <w:iCs/>
                <w:color w:val="006100"/>
                <w:lang w:eastAsia="ru-RU"/>
              </w:rPr>
              <w:t>9,29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FFFF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A07392" w:rsidRPr="00795A6D" w:rsidTr="00A07392">
        <w:trPr>
          <w:trHeight w:val="28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E7394C" w:rsidRDefault="00A07392" w:rsidP="00E7394C">
            <w:pPr>
              <w:spacing w:after="0" w:line="216" w:lineRule="auto"/>
              <w:contextualSpacing/>
              <w:jc w:val="right"/>
              <w:rPr>
                <w:rFonts w:eastAsia="Times New Roman" w:cs="Times New Roman"/>
                <w:color w:val="0000FF"/>
                <w:lang w:eastAsia="ru-RU"/>
              </w:rPr>
            </w:pPr>
            <w:r w:rsidRPr="00E7394C">
              <w:rPr>
                <w:rFonts w:eastAsia="Times New Roman" w:cs="Times New Roman"/>
                <w:color w:val="0000FF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392" w:rsidRPr="00E7394C" w:rsidRDefault="008D6CDE" w:rsidP="00E7394C">
            <w:pPr>
              <w:spacing w:after="0" w:line="216" w:lineRule="auto"/>
              <w:contextualSpacing/>
              <w:rPr>
                <w:rFonts w:eastAsia="Times New Roman" w:cs="Times New Roman"/>
                <w:color w:val="0000FF"/>
                <w:u w:val="single"/>
                <w:lang w:eastAsia="ru-RU"/>
              </w:rPr>
            </w:pPr>
            <w:hyperlink r:id="rId15" w:anchor="RANGE!B26" w:tooltip="Считаете ли Вы, что в детском саду организовано качественное питание воспитанников" w:history="1">
              <w:proofErr w:type="spellStart"/>
              <w:r w:rsidR="00A07392" w:rsidRPr="00E7394C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в</w:t>
              </w:r>
              <w:proofErr w:type="gramStart"/>
              <w:r w:rsidR="00A07392" w:rsidRPr="00E7394C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2</w:t>
              </w:r>
              <w:proofErr w:type="spellEnd"/>
              <w:proofErr w:type="gramEnd"/>
              <w:r w:rsidR="00A07392" w:rsidRPr="00E7394C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 xml:space="preserve"> </w:t>
              </w:r>
              <w:proofErr w:type="spellStart"/>
              <w:r w:rsidR="00A07392" w:rsidRPr="00E7394C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Арв</w:t>
              </w:r>
              <w:proofErr w:type="spellEnd"/>
            </w:hyperlink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964B37" w:rsidRDefault="00A07392" w:rsidP="00E7394C">
            <w:pPr>
              <w:pStyle w:val="a5"/>
              <w:spacing w:line="216" w:lineRule="auto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64B37">
              <w:rPr>
                <w:rFonts w:asciiTheme="minorHAnsi" w:hAnsiTheme="minorHAnsi"/>
                <w:i/>
                <w:color w:val="0000FF"/>
                <w:sz w:val="20"/>
                <w:szCs w:val="20"/>
              </w:rPr>
              <w:t>Анкетирование родителей (законных представителей) воспитанников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rPr>
                <w:rFonts w:eastAsia="Times New Roman" w:cs="Times New Roman"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color w:val="006100"/>
                <w:lang w:eastAsia="ru-RU"/>
              </w:rPr>
              <w:t>8,57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rPr>
                <w:rFonts w:eastAsia="Times New Roman" w:cs="Times New Roman"/>
                <w:i/>
                <w:iCs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i/>
                <w:iCs/>
                <w:color w:val="006100"/>
                <w:lang w:eastAsia="ru-RU"/>
              </w:rPr>
              <w:t>8,90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FFFF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A07392" w:rsidRPr="00795A6D" w:rsidTr="00A07392">
        <w:trPr>
          <w:trHeight w:val="28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E7394C" w:rsidRDefault="00A07392" w:rsidP="00E7394C">
            <w:pPr>
              <w:spacing w:after="0" w:line="216" w:lineRule="auto"/>
              <w:contextualSpacing/>
              <w:jc w:val="right"/>
              <w:rPr>
                <w:rFonts w:eastAsia="Times New Roman" w:cs="Times New Roman"/>
                <w:lang w:eastAsia="ru-RU"/>
              </w:rPr>
            </w:pPr>
            <w:r w:rsidRPr="00E7394C">
              <w:rPr>
                <w:rFonts w:eastAsia="Times New Roman" w:cs="Times New Roman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392" w:rsidRPr="00E7394C" w:rsidRDefault="008D6CDE" w:rsidP="00E7394C">
            <w:pPr>
              <w:spacing w:after="0" w:line="216" w:lineRule="auto"/>
              <w:contextualSpacing/>
              <w:rPr>
                <w:rFonts w:eastAsia="Times New Roman" w:cs="Times New Roman"/>
                <w:u w:val="single"/>
                <w:lang w:eastAsia="ru-RU"/>
              </w:rPr>
            </w:pPr>
            <w:hyperlink r:id="rId16" w:anchor="RANGE!B27" w:tooltip="Наличие необходимых условий для охраны и укрепления здоровья, организации питания обучающихся " w:history="1">
              <w:proofErr w:type="spellStart"/>
              <w:proofErr w:type="gramStart"/>
              <w:r w:rsidR="00A07392" w:rsidRPr="00E7394C">
                <w:rPr>
                  <w:rFonts w:eastAsia="Times New Roman" w:cs="Times New Roman"/>
                  <w:u w:val="single"/>
                  <w:lang w:eastAsia="ru-RU"/>
                </w:rPr>
                <w:t>п</w:t>
              </w:r>
              <w:proofErr w:type="spellEnd"/>
              <w:proofErr w:type="gramEnd"/>
              <w:r w:rsidR="00A07392" w:rsidRPr="00E7394C">
                <w:rPr>
                  <w:rFonts w:eastAsia="Times New Roman" w:cs="Times New Roman"/>
                  <w:u w:val="single"/>
                  <w:lang w:eastAsia="ru-RU"/>
                </w:rPr>
                <w:t xml:space="preserve"> 2.2 в </w:t>
              </w:r>
              <w:proofErr w:type="spellStart"/>
              <w:r w:rsidR="00A07392" w:rsidRPr="00E7394C">
                <w:rPr>
                  <w:rFonts w:eastAsia="Times New Roman" w:cs="Times New Roman"/>
                  <w:u w:val="single"/>
                  <w:lang w:eastAsia="ru-RU"/>
                </w:rPr>
                <w:t>ЧЛН</w:t>
              </w:r>
              <w:proofErr w:type="spellEnd"/>
            </w:hyperlink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964B37" w:rsidRDefault="00A07392" w:rsidP="00E7394C">
            <w:pPr>
              <w:pStyle w:val="a5"/>
              <w:spacing w:line="216" w:lineRule="auto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64B3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64B37">
              <w:rPr>
                <w:rFonts w:asciiTheme="minorHAnsi" w:hAnsiTheme="minorHAnsi"/>
                <w:i/>
                <w:sz w:val="20"/>
                <w:szCs w:val="20"/>
              </w:rPr>
              <w:t>Посещение организации с целью наблюдения условий, в которых осуществляется образовательная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rPr>
                <w:rFonts w:eastAsia="Times New Roman" w:cs="Times New Roman"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color w:val="0061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rPr>
                <w:rFonts w:eastAsia="Times New Roman" w:cs="Times New Roman"/>
                <w:i/>
                <w:iCs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i/>
                <w:iCs/>
                <w:color w:val="006100"/>
                <w:lang w:eastAsia="ru-RU"/>
              </w:rPr>
              <w:t>9,40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FFFF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A07392" w:rsidRPr="00795A6D" w:rsidTr="00A07392">
        <w:trPr>
          <w:trHeight w:val="28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E7394C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984806" w:themeColor="accent6" w:themeShade="80"/>
                <w:lang w:eastAsia="ru-RU"/>
              </w:rPr>
            </w:pPr>
            <w:r w:rsidRPr="00E7394C">
              <w:rPr>
                <w:rFonts w:eastAsia="Times New Roman" w:cs="Times New Roman"/>
                <w:b/>
                <w:bCs/>
                <w:color w:val="984806" w:themeColor="accent6" w:themeShade="80"/>
                <w:lang w:eastAsia="ru-RU"/>
              </w:rPr>
              <w:t>20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392" w:rsidRPr="00E7394C" w:rsidRDefault="008D6CDE" w:rsidP="00E7394C">
            <w:pPr>
              <w:spacing w:after="0" w:line="216" w:lineRule="auto"/>
              <w:contextualSpacing/>
              <w:rPr>
                <w:rFonts w:eastAsia="Times New Roman" w:cs="Times New Roman"/>
                <w:b/>
                <w:bCs/>
                <w:color w:val="984806" w:themeColor="accent6" w:themeShade="80"/>
                <w:u w:val="single"/>
                <w:lang w:eastAsia="ru-RU"/>
              </w:rPr>
            </w:pPr>
            <w:hyperlink r:id="rId17" w:anchor="RANGE!B28" w:tooltip="Условия для индивидуальной работы с обучающимися, дополнительное образование и возможности для творческого развития обучающихся " w:history="1">
              <w:r w:rsidR="00A07392" w:rsidRPr="00E7394C">
                <w:rPr>
                  <w:rFonts w:eastAsia="Times New Roman" w:cs="Times New Roman"/>
                  <w:b/>
                  <w:bCs/>
                  <w:color w:val="984806" w:themeColor="accent6" w:themeShade="80"/>
                  <w:u w:val="single"/>
                  <w:lang w:eastAsia="ru-RU"/>
                </w:rPr>
                <w:t>2.3.</w:t>
              </w:r>
            </w:hyperlink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964B37" w:rsidRDefault="00A07392" w:rsidP="00E7394C">
            <w:pPr>
              <w:spacing w:after="0" w:line="216" w:lineRule="auto"/>
              <w:contextualSpacing/>
              <w:jc w:val="center"/>
              <w:rPr>
                <w:b/>
                <w:color w:val="984806" w:themeColor="accent6" w:themeShade="80"/>
                <w:sz w:val="20"/>
                <w:szCs w:val="20"/>
              </w:rPr>
            </w:pPr>
            <w:r w:rsidRPr="00964B37">
              <w:rPr>
                <w:b/>
                <w:color w:val="984806" w:themeColor="accent6" w:themeShade="80"/>
                <w:sz w:val="20"/>
                <w:szCs w:val="20"/>
              </w:rPr>
              <w:t>Условия для индивидуальной работы с воспитанниками, дополнительное образование и возможности для творческого развития воспитанников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12,42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FFFF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</w:tr>
      <w:tr w:rsidR="00A07392" w:rsidRPr="00795A6D" w:rsidTr="00A07392">
        <w:trPr>
          <w:trHeight w:val="28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E7394C" w:rsidRDefault="00A07392" w:rsidP="00E7394C">
            <w:pPr>
              <w:spacing w:after="0" w:line="216" w:lineRule="auto"/>
              <w:contextualSpacing/>
              <w:jc w:val="right"/>
              <w:rPr>
                <w:rFonts w:eastAsia="Times New Roman" w:cs="Times New Roman"/>
                <w:color w:val="0000FF"/>
                <w:lang w:eastAsia="ru-RU"/>
              </w:rPr>
            </w:pPr>
            <w:r w:rsidRPr="00E7394C">
              <w:rPr>
                <w:rFonts w:eastAsia="Times New Roman" w:cs="Times New Roman"/>
                <w:color w:val="0000FF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392" w:rsidRPr="00E7394C" w:rsidRDefault="008D6CDE" w:rsidP="00E7394C">
            <w:pPr>
              <w:spacing w:after="0" w:line="216" w:lineRule="auto"/>
              <w:contextualSpacing/>
              <w:rPr>
                <w:rFonts w:eastAsia="Times New Roman" w:cs="Times New Roman"/>
                <w:color w:val="0000FF"/>
                <w:u w:val="single"/>
                <w:lang w:eastAsia="ru-RU"/>
              </w:rPr>
            </w:pPr>
            <w:hyperlink r:id="rId18" w:anchor="RANGE!B29" w:tooltip="Считаете ли Вы, что в детском саду созданы необходимые условия для дополнительного образования детей с учетом их интересов " w:history="1">
              <w:proofErr w:type="spellStart"/>
              <w:r w:rsidR="00A07392" w:rsidRPr="00E7394C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в3</w:t>
              </w:r>
              <w:proofErr w:type="spellEnd"/>
              <w:r w:rsidR="00A07392" w:rsidRPr="00E7394C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 xml:space="preserve"> </w:t>
              </w:r>
              <w:proofErr w:type="spellStart"/>
              <w:r w:rsidR="00A07392" w:rsidRPr="00E7394C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Арв</w:t>
              </w:r>
              <w:proofErr w:type="spellEnd"/>
            </w:hyperlink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964B37" w:rsidRDefault="00A07392" w:rsidP="00E7394C">
            <w:pPr>
              <w:spacing w:after="0" w:line="216" w:lineRule="auto"/>
              <w:contextualSpacing/>
              <w:rPr>
                <w:sz w:val="20"/>
                <w:szCs w:val="20"/>
              </w:rPr>
            </w:pPr>
            <w:r w:rsidRPr="00964B37"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>Анкетирование родителей (законных представителей)</w:t>
            </w:r>
            <w:r w:rsidRPr="00964B37">
              <w:rPr>
                <w:i/>
                <w:color w:val="0000FF"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rPr>
                <w:rFonts w:eastAsia="Times New Roman" w:cs="Times New Roman"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color w:val="000000"/>
                <w:lang w:eastAsia="ru-RU"/>
              </w:rPr>
              <w:t>7,92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rPr>
                <w:rFonts w:eastAsia="Times New Roman" w:cs="Times New Roman"/>
                <w:i/>
                <w:iCs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i/>
                <w:iCs/>
                <w:color w:val="006100"/>
                <w:lang w:eastAsia="ru-RU"/>
              </w:rPr>
              <w:t>8,82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FFFF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A07392" w:rsidRPr="00795A6D" w:rsidTr="00A07392">
        <w:trPr>
          <w:trHeight w:val="28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E7394C" w:rsidRDefault="00A07392" w:rsidP="00E7394C">
            <w:pPr>
              <w:spacing w:after="0" w:line="216" w:lineRule="auto"/>
              <w:contextualSpacing/>
              <w:jc w:val="right"/>
              <w:rPr>
                <w:rFonts w:eastAsia="Times New Roman" w:cs="Times New Roman"/>
                <w:lang w:eastAsia="ru-RU"/>
              </w:rPr>
            </w:pPr>
            <w:r w:rsidRPr="00E7394C">
              <w:rPr>
                <w:rFonts w:eastAsia="Times New Roman" w:cs="Times New Roman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392" w:rsidRPr="00E7394C" w:rsidRDefault="008D6CDE" w:rsidP="00E7394C">
            <w:pPr>
              <w:spacing w:after="0" w:line="216" w:lineRule="auto"/>
              <w:contextualSpacing/>
              <w:rPr>
                <w:rFonts w:eastAsia="Times New Roman" w:cs="Times New Roman"/>
                <w:u w:val="single"/>
                <w:lang w:eastAsia="ru-RU"/>
              </w:rPr>
            </w:pPr>
            <w:hyperlink r:id="rId19" w:anchor="RANGE!B30" w:tooltip="Условия для индивидуальной работы с воспитанниками " w:history="1">
              <w:proofErr w:type="spellStart"/>
              <w:proofErr w:type="gramStart"/>
              <w:r w:rsidR="00A07392" w:rsidRPr="00E7394C">
                <w:rPr>
                  <w:rFonts w:eastAsia="Times New Roman" w:cs="Times New Roman"/>
                  <w:u w:val="single"/>
                  <w:lang w:eastAsia="ru-RU"/>
                </w:rPr>
                <w:t>п</w:t>
              </w:r>
              <w:proofErr w:type="spellEnd"/>
              <w:proofErr w:type="gramEnd"/>
              <w:r w:rsidR="00A07392" w:rsidRPr="00E7394C">
                <w:rPr>
                  <w:rFonts w:eastAsia="Times New Roman" w:cs="Times New Roman"/>
                  <w:u w:val="single"/>
                  <w:lang w:eastAsia="ru-RU"/>
                </w:rPr>
                <w:t xml:space="preserve"> 2.3 в </w:t>
              </w:r>
              <w:proofErr w:type="spellStart"/>
              <w:r w:rsidR="00A07392" w:rsidRPr="00E7394C">
                <w:rPr>
                  <w:rFonts w:eastAsia="Times New Roman" w:cs="Times New Roman"/>
                  <w:u w:val="single"/>
                  <w:lang w:eastAsia="ru-RU"/>
                </w:rPr>
                <w:t>ЧЛН</w:t>
              </w:r>
              <w:proofErr w:type="spellEnd"/>
            </w:hyperlink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964B37" w:rsidRDefault="00A07392" w:rsidP="00E7394C">
            <w:pPr>
              <w:spacing w:after="0" w:line="216" w:lineRule="auto"/>
              <w:contextualSpacing/>
              <w:rPr>
                <w:sz w:val="20"/>
                <w:szCs w:val="20"/>
              </w:rPr>
            </w:pPr>
            <w:r w:rsidRPr="00964B37">
              <w:rPr>
                <w:rFonts w:cs="Times New Roman"/>
                <w:i/>
                <w:sz w:val="20"/>
                <w:szCs w:val="20"/>
              </w:rPr>
              <w:t>Посещение организации с целью наблюдения условий, в которых осуществляется образовательная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rPr>
                <w:rFonts w:eastAsia="Times New Roman" w:cs="Times New Roman"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color w:val="000000"/>
                <w:lang w:eastAsia="ru-RU"/>
              </w:rPr>
              <w:t>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rPr>
                <w:rFonts w:eastAsia="Times New Roman" w:cs="Times New Roman"/>
                <w:i/>
                <w:iCs/>
                <w:color w:val="9C0006"/>
                <w:lang w:eastAsia="ru-RU"/>
              </w:rPr>
            </w:pPr>
            <w:r w:rsidRPr="00795A6D">
              <w:rPr>
                <w:rFonts w:eastAsia="Times New Roman" w:cs="Times New Roman"/>
                <w:i/>
                <w:iCs/>
                <w:color w:val="9C0006"/>
                <w:lang w:eastAsia="ru-RU"/>
              </w:rPr>
              <w:t>3,60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FFFF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A07392" w:rsidRPr="00795A6D" w:rsidTr="00A07392">
        <w:trPr>
          <w:trHeight w:val="28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E7394C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984806" w:themeColor="accent6" w:themeShade="80"/>
                <w:lang w:eastAsia="ru-RU"/>
              </w:rPr>
            </w:pPr>
            <w:r w:rsidRPr="00E7394C">
              <w:rPr>
                <w:rFonts w:eastAsia="Times New Roman" w:cs="Times New Roman"/>
                <w:b/>
                <w:bCs/>
                <w:color w:val="984806" w:themeColor="accent6" w:themeShade="80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392" w:rsidRPr="00E7394C" w:rsidRDefault="008D6CDE" w:rsidP="00E7394C">
            <w:pPr>
              <w:spacing w:after="0" w:line="216" w:lineRule="auto"/>
              <w:contextualSpacing/>
              <w:rPr>
                <w:rFonts w:eastAsia="Times New Roman" w:cs="Times New Roman"/>
                <w:b/>
                <w:bCs/>
                <w:color w:val="984806" w:themeColor="accent6" w:themeShade="80"/>
                <w:u w:val="single"/>
                <w:lang w:eastAsia="ru-RU"/>
              </w:rPr>
            </w:pPr>
            <w:hyperlink r:id="rId20" w:anchor="RANGE!B31" w:tooltip="Наличие возможности оказания психолого-педагогической, медицинской и социальной помощи обучающимся" w:history="1">
              <w:r w:rsidR="00A07392" w:rsidRPr="00E7394C">
                <w:rPr>
                  <w:rFonts w:eastAsia="Times New Roman" w:cs="Times New Roman"/>
                  <w:b/>
                  <w:bCs/>
                  <w:color w:val="984806" w:themeColor="accent6" w:themeShade="80"/>
                  <w:u w:val="single"/>
                  <w:lang w:eastAsia="ru-RU"/>
                </w:rPr>
                <w:t>2.4.</w:t>
              </w:r>
            </w:hyperlink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964B37" w:rsidRDefault="00A07392" w:rsidP="00E7394C">
            <w:pPr>
              <w:spacing w:after="0" w:line="216" w:lineRule="auto"/>
              <w:contextualSpacing/>
              <w:rPr>
                <w:sz w:val="20"/>
                <w:szCs w:val="20"/>
              </w:rPr>
            </w:pPr>
            <w:r w:rsidRPr="00964B37">
              <w:rPr>
                <w:rFonts w:eastAsia="Times New Roman" w:cs="Times New Roman"/>
                <w:b/>
                <w:bCs/>
                <w:color w:val="984806" w:themeColor="accent6" w:themeShade="80"/>
                <w:sz w:val="20"/>
                <w:szCs w:val="20"/>
                <w:lang w:eastAsia="ru-RU"/>
              </w:rPr>
              <w:t>Наличие возможности оказания психолого-педагогической, медицинской и социальной помощи воспитанникам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7,93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FFFF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A07392" w:rsidRPr="00795A6D" w:rsidTr="00A07392">
        <w:trPr>
          <w:trHeight w:val="28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E7394C" w:rsidRDefault="00A07392" w:rsidP="00E7394C">
            <w:pPr>
              <w:spacing w:after="0" w:line="216" w:lineRule="auto"/>
              <w:contextualSpacing/>
              <w:jc w:val="right"/>
              <w:rPr>
                <w:rFonts w:eastAsia="Times New Roman" w:cs="Times New Roman"/>
                <w:color w:val="0000FF"/>
                <w:lang w:eastAsia="ru-RU"/>
              </w:rPr>
            </w:pPr>
            <w:r w:rsidRPr="00E7394C">
              <w:rPr>
                <w:rFonts w:eastAsia="Times New Roman" w:cs="Times New Roman"/>
                <w:color w:val="0000FF"/>
                <w:lang w:eastAsia="ru-RU"/>
              </w:rPr>
              <w:t>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392" w:rsidRPr="00E7394C" w:rsidRDefault="008D6CDE" w:rsidP="00E7394C">
            <w:pPr>
              <w:spacing w:after="0" w:line="216" w:lineRule="auto"/>
              <w:contextualSpacing/>
              <w:rPr>
                <w:rFonts w:eastAsia="Times New Roman" w:cs="Times New Roman"/>
                <w:color w:val="0000FF"/>
                <w:u w:val="single"/>
                <w:lang w:eastAsia="ru-RU"/>
              </w:rPr>
            </w:pPr>
            <w:hyperlink r:id="rId21" w:anchor="RANGE!B32" w:tooltip="Считаете ли Вы, что в детском саду созданы необходимые условия для оказания психолого-педагогической, медицинской и социальной помощи воспитанникам " w:history="1">
              <w:proofErr w:type="spellStart"/>
              <w:r w:rsidR="00A07392" w:rsidRPr="00E7394C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в</w:t>
              </w:r>
              <w:proofErr w:type="gramStart"/>
              <w:r w:rsidR="00A07392" w:rsidRPr="00E7394C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4</w:t>
              </w:r>
              <w:proofErr w:type="spellEnd"/>
              <w:proofErr w:type="gramEnd"/>
              <w:r w:rsidR="00A07392" w:rsidRPr="00E7394C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 xml:space="preserve"> </w:t>
              </w:r>
              <w:proofErr w:type="spellStart"/>
              <w:r w:rsidR="00A07392" w:rsidRPr="00E7394C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Арв</w:t>
              </w:r>
              <w:proofErr w:type="spellEnd"/>
            </w:hyperlink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964B37" w:rsidRDefault="00A07392" w:rsidP="00E7394C">
            <w:pPr>
              <w:spacing w:after="0" w:line="216" w:lineRule="auto"/>
              <w:contextualSpacing/>
              <w:rPr>
                <w:sz w:val="20"/>
                <w:szCs w:val="20"/>
              </w:rPr>
            </w:pPr>
            <w:r w:rsidRPr="00964B37"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>Анкетирование родителей (законных представителей)</w:t>
            </w:r>
            <w:r w:rsidRPr="00964B37">
              <w:rPr>
                <w:i/>
                <w:color w:val="0000FF"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rPr>
                <w:rFonts w:eastAsia="Times New Roman" w:cs="Times New Roman"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color w:val="006100"/>
                <w:lang w:eastAsia="ru-RU"/>
              </w:rPr>
              <w:t>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rPr>
                <w:rFonts w:eastAsia="Times New Roman" w:cs="Times New Roman"/>
                <w:i/>
                <w:iCs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i/>
                <w:iCs/>
                <w:color w:val="006100"/>
                <w:lang w:eastAsia="ru-RU"/>
              </w:rPr>
              <w:t>6,73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FFFF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6,4</w:t>
            </w:r>
          </w:p>
        </w:tc>
      </w:tr>
      <w:tr w:rsidR="00A07392" w:rsidRPr="00795A6D" w:rsidTr="00A07392">
        <w:trPr>
          <w:trHeight w:val="28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E7394C" w:rsidRDefault="00A07392" w:rsidP="00E7394C">
            <w:pPr>
              <w:spacing w:after="0" w:line="216" w:lineRule="auto"/>
              <w:contextualSpacing/>
              <w:jc w:val="right"/>
              <w:rPr>
                <w:rFonts w:eastAsia="Times New Roman" w:cs="Times New Roman"/>
                <w:lang w:eastAsia="ru-RU"/>
              </w:rPr>
            </w:pPr>
            <w:r w:rsidRPr="00E7394C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392" w:rsidRPr="00E7394C" w:rsidRDefault="008D6CDE" w:rsidP="00E7394C">
            <w:pPr>
              <w:spacing w:after="0" w:line="216" w:lineRule="auto"/>
              <w:contextualSpacing/>
              <w:rPr>
                <w:rFonts w:eastAsia="Times New Roman" w:cs="Times New Roman"/>
                <w:u w:val="single"/>
                <w:lang w:eastAsia="ru-RU"/>
              </w:rPr>
            </w:pPr>
            <w:hyperlink r:id="rId22" w:anchor="RANGE!B33" w:tooltip="Наличие возможности оказания психолого-педагогической, медицинской и социальной помощи обучающимся  " w:history="1">
              <w:proofErr w:type="spellStart"/>
              <w:proofErr w:type="gramStart"/>
              <w:r w:rsidR="00A07392" w:rsidRPr="00E7394C">
                <w:rPr>
                  <w:rFonts w:eastAsia="Times New Roman" w:cs="Times New Roman"/>
                  <w:u w:val="single"/>
                  <w:lang w:eastAsia="ru-RU"/>
                </w:rPr>
                <w:t>п</w:t>
              </w:r>
              <w:proofErr w:type="spellEnd"/>
              <w:proofErr w:type="gramEnd"/>
              <w:r w:rsidR="00A07392" w:rsidRPr="00E7394C">
                <w:rPr>
                  <w:rFonts w:eastAsia="Times New Roman" w:cs="Times New Roman"/>
                  <w:u w:val="single"/>
                  <w:lang w:eastAsia="ru-RU"/>
                </w:rPr>
                <w:t xml:space="preserve"> 2.4 в </w:t>
              </w:r>
              <w:proofErr w:type="spellStart"/>
              <w:r w:rsidR="00A07392" w:rsidRPr="00E7394C">
                <w:rPr>
                  <w:rFonts w:eastAsia="Times New Roman" w:cs="Times New Roman"/>
                  <w:u w:val="single"/>
                  <w:lang w:eastAsia="ru-RU"/>
                </w:rPr>
                <w:t>ЧЛН</w:t>
              </w:r>
              <w:proofErr w:type="spellEnd"/>
            </w:hyperlink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964B37" w:rsidRDefault="00A07392" w:rsidP="00E7394C">
            <w:pPr>
              <w:spacing w:after="0" w:line="216" w:lineRule="auto"/>
              <w:contextualSpacing/>
              <w:rPr>
                <w:sz w:val="20"/>
                <w:szCs w:val="20"/>
              </w:rPr>
            </w:pPr>
            <w:r w:rsidRPr="00964B37">
              <w:rPr>
                <w:rFonts w:cs="Times New Roman"/>
                <w:i/>
                <w:sz w:val="20"/>
                <w:szCs w:val="20"/>
              </w:rPr>
              <w:t>Посещение организации с целью наблюдения условий, в которых осуществляется образовательная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rPr>
                <w:rFonts w:eastAsia="Times New Roman" w:cs="Times New Roman"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1,40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FFFF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1,6</w:t>
            </w:r>
          </w:p>
        </w:tc>
      </w:tr>
      <w:tr w:rsidR="00A07392" w:rsidRPr="00795A6D" w:rsidTr="00A07392">
        <w:trPr>
          <w:trHeight w:val="28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E7394C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E7394C">
              <w:rPr>
                <w:rFonts w:eastAsia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392" w:rsidRPr="00E7394C" w:rsidRDefault="008D6CDE" w:rsidP="00E7394C">
            <w:pPr>
              <w:spacing w:after="0" w:line="216" w:lineRule="auto"/>
              <w:contextualSpacing/>
              <w:rPr>
                <w:rFonts w:eastAsia="Times New Roman" w:cs="Times New Roman"/>
                <w:b/>
                <w:bCs/>
                <w:u w:val="single"/>
                <w:lang w:eastAsia="ru-RU"/>
              </w:rPr>
            </w:pPr>
            <w:hyperlink r:id="rId23" w:anchor="RANGE!B34" w:tooltip="Наличие условий организации обучения и воспитания обучающихся  с ограниченными возможностями здоровья и инвалидов" w:history="1">
              <w:r w:rsidR="00A07392" w:rsidRPr="00E7394C">
                <w:rPr>
                  <w:rFonts w:eastAsia="Times New Roman" w:cs="Times New Roman"/>
                  <w:b/>
                  <w:bCs/>
                  <w:u w:val="single"/>
                  <w:lang w:eastAsia="ru-RU"/>
                </w:rPr>
                <w:t>2.5.</w:t>
              </w:r>
            </w:hyperlink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964B37" w:rsidRDefault="00A07392" w:rsidP="00E7394C">
            <w:pPr>
              <w:spacing w:after="0" w:line="21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964B37">
              <w:rPr>
                <w:b/>
                <w:sz w:val="20"/>
                <w:szCs w:val="20"/>
              </w:rPr>
              <w:t>Наличие условий организации обучения и воспитания воспитанников с ограниченными возможностями здоровья и инвалидов</w:t>
            </w:r>
          </w:p>
          <w:p w:rsidR="00A07392" w:rsidRPr="00964B37" w:rsidRDefault="00A07392" w:rsidP="00E7394C">
            <w:pPr>
              <w:spacing w:after="0"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– </w:t>
            </w:r>
            <w:r w:rsidRPr="00964B37">
              <w:rPr>
                <w:rFonts w:cs="Times New Roman"/>
                <w:i/>
                <w:sz w:val="20"/>
                <w:szCs w:val="20"/>
              </w:rPr>
              <w:t>Посещение организации с целью наблюдения условий, в которых осуществляется образовательная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9C0006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9C0006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i/>
                <w:iCs/>
                <w:color w:val="9C0006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i/>
                <w:iCs/>
                <w:color w:val="9C0006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FFFF00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A07392" w:rsidRPr="00795A6D" w:rsidTr="00A07392">
        <w:trPr>
          <w:trHeight w:val="28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92" w:rsidRPr="00E7394C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C00000"/>
                <w:lang w:eastAsia="ru-RU"/>
              </w:rPr>
            </w:pPr>
            <w:r w:rsidRPr="00E7394C">
              <w:rPr>
                <w:rFonts w:eastAsia="Times New Roman" w:cs="Times New Roman"/>
                <w:b/>
                <w:bCs/>
                <w:color w:val="C00000"/>
                <w:lang w:eastAsia="ru-RU"/>
              </w:rPr>
              <w:t>75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7392" w:rsidRPr="00E7394C" w:rsidRDefault="008D6CDE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C00000"/>
                <w:u w:val="single"/>
                <w:lang w:eastAsia="ru-RU"/>
              </w:rPr>
            </w:pPr>
            <w:hyperlink r:id="rId24" w:anchor="RANGE!B35" w:tooltip="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  " w:history="1">
              <w:r w:rsidR="00A07392" w:rsidRPr="00E7394C">
                <w:rPr>
                  <w:rFonts w:eastAsia="Times New Roman" w:cs="Times New Roman"/>
                  <w:b/>
                  <w:bCs/>
                  <w:color w:val="C00000"/>
                  <w:u w:val="single"/>
                  <w:lang w:eastAsia="ru-RU"/>
                </w:rPr>
                <w:t>по критерию 2</w:t>
              </w:r>
            </w:hyperlink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E7394C" w:rsidRDefault="00A07392" w:rsidP="00E7394C">
            <w:pPr>
              <w:spacing w:after="0" w:line="216" w:lineRule="auto"/>
              <w:contextualSpacing/>
              <w:jc w:val="center"/>
              <w:rPr>
                <w:b/>
                <w:color w:val="C00000"/>
              </w:rPr>
            </w:pPr>
            <w:r w:rsidRPr="00E7394C">
              <w:rPr>
                <w:b/>
                <w:color w:val="C00000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7030A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7030A0"/>
                <w:lang w:eastAsia="ru-RU"/>
              </w:rPr>
              <w:t>59,60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58,93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FFFF00"/>
                <w:lang w:eastAsia="ru-RU"/>
              </w:rPr>
              <w:t>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</w:tr>
      <w:tr w:rsidR="00A07392" w:rsidRPr="00795A6D" w:rsidTr="00A07392">
        <w:trPr>
          <w:trHeight w:val="284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E7394C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FF"/>
                <w:lang w:eastAsia="ru-RU"/>
              </w:rPr>
            </w:pPr>
            <w:r w:rsidRPr="00E7394C">
              <w:rPr>
                <w:rFonts w:eastAsia="Times New Roman" w:cs="Times New Roman"/>
                <w:b/>
                <w:bCs/>
                <w:color w:val="0000FF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392" w:rsidRPr="00E7394C" w:rsidRDefault="008D6CDE" w:rsidP="00E7394C">
            <w:pPr>
              <w:spacing w:after="0" w:line="216" w:lineRule="auto"/>
              <w:contextualSpacing/>
              <w:rPr>
                <w:rFonts w:eastAsia="Times New Roman" w:cs="Times New Roman"/>
                <w:b/>
                <w:bCs/>
                <w:color w:val="0000FF"/>
                <w:u w:val="single"/>
                <w:lang w:eastAsia="ru-RU"/>
              </w:rPr>
            </w:pPr>
            <w:hyperlink r:id="rId25" w:anchor="RANGE!B37" w:tooltip="Доля родителей (законных представителей) воспитанников, положительно оценивающих доброжелательность и вежливость педагогических работников организации (воспитатели, музыкальный руководитель, воспитатель по физкультуре, педагог-психолог, логопед и др." w:history="1">
              <w:r w:rsidR="00A07392" w:rsidRPr="00E7394C">
                <w:rPr>
                  <w:rFonts w:eastAsia="Times New Roman" w:cs="Times New Roman"/>
                  <w:b/>
                  <w:bCs/>
                  <w:color w:val="0000FF"/>
                  <w:u w:val="single"/>
                  <w:lang w:eastAsia="ru-RU"/>
                </w:rPr>
                <w:t>3.1.</w:t>
              </w:r>
            </w:hyperlink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07392" w:rsidRPr="001449D1" w:rsidRDefault="00A07392" w:rsidP="00E7394C">
            <w:pPr>
              <w:pStyle w:val="a5"/>
              <w:spacing w:line="216" w:lineRule="auto"/>
              <w:contextualSpacing/>
              <w:jc w:val="center"/>
              <w:rPr>
                <w:rFonts w:asciiTheme="minorHAnsi" w:hAnsiTheme="minorHAnsi"/>
                <w:b/>
                <w:color w:val="0000FF"/>
                <w:sz w:val="20"/>
                <w:szCs w:val="20"/>
              </w:rPr>
            </w:pPr>
            <w:r w:rsidRPr="001449D1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 xml:space="preserve">Доля родителей (законных представителей) воспитанников, положительно оценивающих доброжелательность и вежливость </w:t>
            </w:r>
            <w:proofErr w:type="spellStart"/>
            <w:r w:rsidRPr="001449D1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педработников</w:t>
            </w:r>
            <w:proofErr w:type="spellEnd"/>
            <w:r w:rsidRPr="001449D1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 xml:space="preserve"> организации и помощников воспитателей, от общего числа респондентов</w:t>
            </w:r>
          </w:p>
          <w:p w:rsidR="00A07392" w:rsidRPr="001449D1" w:rsidRDefault="00A07392" w:rsidP="00E7394C">
            <w:pPr>
              <w:spacing w:after="0" w:line="216" w:lineRule="auto"/>
              <w:contextualSpacing/>
              <w:jc w:val="center"/>
              <w:rPr>
                <w:lang w:eastAsia="ru-RU"/>
              </w:rPr>
            </w:pPr>
            <w:r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 xml:space="preserve">– </w:t>
            </w:r>
            <w:r w:rsidRPr="00964B37"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>Анкетирование родителей (законных представителей)</w:t>
            </w:r>
            <w:r w:rsidRPr="00964B37">
              <w:rPr>
                <w:i/>
                <w:color w:val="0000FF"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6100"/>
                <w:lang w:eastAsia="ru-RU"/>
              </w:rPr>
              <w:t>9,42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i/>
                <w:iCs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i/>
                <w:iCs/>
                <w:color w:val="006100"/>
                <w:lang w:eastAsia="ru-RU"/>
              </w:rPr>
              <w:t>9,24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FFFF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A07392" w:rsidRPr="00795A6D" w:rsidTr="00A07392">
        <w:trPr>
          <w:trHeight w:val="284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E7394C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FF"/>
                <w:lang w:eastAsia="ru-RU"/>
              </w:rPr>
            </w:pPr>
            <w:r w:rsidRPr="00E7394C">
              <w:rPr>
                <w:rFonts w:eastAsia="Times New Roman" w:cs="Times New Roman"/>
                <w:b/>
                <w:bCs/>
                <w:color w:val="0000FF"/>
                <w:lang w:eastAsia="ru-RU"/>
              </w:rPr>
              <w:lastRenderedPageBreak/>
              <w:t>4</w:t>
            </w:r>
          </w:p>
        </w:tc>
        <w:bookmarkStart w:id="0" w:name="RANGE!B36"/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392" w:rsidRPr="00E7394C" w:rsidRDefault="008D6CDE" w:rsidP="00E7394C">
            <w:pPr>
              <w:spacing w:after="0" w:line="216" w:lineRule="auto"/>
              <w:contextualSpacing/>
              <w:rPr>
                <w:rFonts w:eastAsia="Times New Roman" w:cs="Times New Roman"/>
                <w:b/>
                <w:bCs/>
                <w:color w:val="0000FF"/>
                <w:u w:val="single"/>
                <w:lang w:eastAsia="ru-RU"/>
              </w:rPr>
            </w:pPr>
            <w:r w:rsidRPr="00E7394C">
              <w:rPr>
                <w:rFonts w:eastAsia="Times New Roman" w:cs="Times New Roman"/>
                <w:b/>
                <w:bCs/>
                <w:color w:val="0000FF"/>
                <w:u w:val="single"/>
                <w:lang w:eastAsia="ru-RU"/>
              </w:rPr>
              <w:fldChar w:fldCharType="begin"/>
            </w:r>
            <w:r w:rsidR="00A07392" w:rsidRPr="00E7394C">
              <w:rPr>
                <w:rFonts w:eastAsia="Times New Roman" w:cs="Times New Roman"/>
                <w:b/>
                <w:bCs/>
                <w:color w:val="0000FF"/>
                <w:u w:val="single"/>
                <w:lang w:eastAsia="ru-RU"/>
              </w:rPr>
              <w:instrText xml:space="preserve"> HYPERLINK "file:///E:\\HP\\РАБОЧИЙ%20СТОЛ\\РЕСУРСНЫЙ%20ЦЕНТР\\ГРАНТ-КООРДИНАТОР\\ОЦЕНКА-ОБРАЗОВАНИЕ\\ОЦЕНКА-ОБР_БОГОТОЛ\\ДОУ-матрица_Боготол.XLSX" \l "RANGE!B36" \o "Доля родителей (законных представителей) воспитанников, положительно оценивающих доброжелательность и вежливость медицинского персонала, от общего числа респондентов" </w:instrText>
            </w:r>
            <w:r w:rsidRPr="00E7394C">
              <w:rPr>
                <w:rFonts w:eastAsia="Times New Roman" w:cs="Times New Roman"/>
                <w:b/>
                <w:bCs/>
                <w:color w:val="0000FF"/>
                <w:u w:val="single"/>
                <w:lang w:eastAsia="ru-RU"/>
              </w:rPr>
              <w:fldChar w:fldCharType="separate"/>
            </w:r>
            <w:r w:rsidR="00A07392" w:rsidRPr="00E7394C">
              <w:rPr>
                <w:rFonts w:eastAsia="Times New Roman" w:cs="Times New Roman"/>
                <w:b/>
                <w:bCs/>
                <w:color w:val="0000FF"/>
                <w:u w:val="single"/>
                <w:lang w:eastAsia="ru-RU"/>
              </w:rPr>
              <w:t>3.2.</w:t>
            </w:r>
            <w:r w:rsidRPr="00E7394C">
              <w:rPr>
                <w:rFonts w:eastAsia="Times New Roman" w:cs="Times New Roman"/>
                <w:b/>
                <w:bCs/>
                <w:color w:val="0000FF"/>
                <w:u w:val="single"/>
                <w:lang w:eastAsia="ru-RU"/>
              </w:rPr>
              <w:fldChar w:fldCharType="end"/>
            </w:r>
            <w:bookmarkEnd w:id="0"/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07392" w:rsidRPr="001449D1" w:rsidRDefault="00A07392" w:rsidP="00E7394C">
            <w:pPr>
              <w:pStyle w:val="a5"/>
              <w:spacing w:line="216" w:lineRule="auto"/>
              <w:contextualSpacing/>
              <w:jc w:val="center"/>
              <w:rPr>
                <w:rFonts w:asciiTheme="minorHAnsi" w:hAnsiTheme="minorHAnsi"/>
                <w:b/>
                <w:color w:val="0000FF"/>
                <w:sz w:val="20"/>
                <w:szCs w:val="20"/>
              </w:rPr>
            </w:pPr>
            <w:r w:rsidRPr="001449D1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Доля родителей (законных представителей) воспитанников, положительно оценивающих доброжелательность и вежливость медицинского персонала, от общего числа респондентов</w:t>
            </w:r>
          </w:p>
          <w:p w:rsidR="00A07392" w:rsidRPr="001449D1" w:rsidRDefault="00A07392" w:rsidP="00E7394C">
            <w:pPr>
              <w:spacing w:after="0" w:line="216" w:lineRule="auto"/>
              <w:contextualSpacing/>
              <w:jc w:val="center"/>
              <w:rPr>
                <w:lang w:eastAsia="ru-RU"/>
              </w:rPr>
            </w:pPr>
            <w:r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 xml:space="preserve">– </w:t>
            </w:r>
            <w:r w:rsidRPr="00964B37"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>Анкетирование родителей (законных представителей)</w:t>
            </w:r>
            <w:r w:rsidRPr="00964B37">
              <w:rPr>
                <w:i/>
                <w:color w:val="0000FF"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2,34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FFFF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3,2</w:t>
            </w:r>
          </w:p>
        </w:tc>
      </w:tr>
      <w:tr w:rsidR="00A07392" w:rsidRPr="00795A6D" w:rsidTr="00A07392">
        <w:trPr>
          <w:trHeight w:val="284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E7394C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FF"/>
                <w:lang w:eastAsia="ru-RU"/>
              </w:rPr>
            </w:pPr>
            <w:r w:rsidRPr="00E7394C">
              <w:rPr>
                <w:rFonts w:eastAsia="Times New Roman" w:cs="Times New Roman"/>
                <w:b/>
                <w:bCs/>
                <w:color w:val="0000FF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392" w:rsidRPr="00E7394C" w:rsidRDefault="008D6CDE" w:rsidP="00E7394C">
            <w:pPr>
              <w:spacing w:after="0" w:line="216" w:lineRule="auto"/>
              <w:contextualSpacing/>
              <w:rPr>
                <w:rFonts w:eastAsia="Times New Roman" w:cs="Times New Roman"/>
                <w:b/>
                <w:bCs/>
                <w:color w:val="0000FF"/>
                <w:u w:val="single"/>
                <w:lang w:eastAsia="ru-RU"/>
              </w:rPr>
            </w:pPr>
            <w:hyperlink r:id="rId26" w:anchor="RANGE!B39" w:tooltip="Доля родителей (законных представителей) воспитанников, положительно оценивающих доброжелательность и вежливость представителей администрации  организации (директор (заведующий), заместители директора, бухгалтерия), от общего числа респондентов" w:history="1">
              <w:r w:rsidR="00A07392" w:rsidRPr="00E7394C">
                <w:rPr>
                  <w:rFonts w:eastAsia="Times New Roman" w:cs="Times New Roman"/>
                  <w:b/>
                  <w:bCs/>
                  <w:color w:val="0000FF"/>
                  <w:u w:val="single"/>
                  <w:lang w:eastAsia="ru-RU"/>
                </w:rPr>
                <w:t>3.3.</w:t>
              </w:r>
            </w:hyperlink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07392" w:rsidRPr="001449D1" w:rsidRDefault="00A07392" w:rsidP="00E7394C">
            <w:pPr>
              <w:pStyle w:val="a5"/>
              <w:spacing w:line="216" w:lineRule="auto"/>
              <w:contextualSpacing/>
              <w:jc w:val="center"/>
              <w:rPr>
                <w:rFonts w:asciiTheme="minorHAnsi" w:hAnsiTheme="minorHAnsi"/>
                <w:b/>
                <w:color w:val="0000FF"/>
                <w:sz w:val="20"/>
                <w:szCs w:val="20"/>
              </w:rPr>
            </w:pPr>
            <w:r w:rsidRPr="001449D1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Доля родителей (законных представителей) воспитанников, положительно оценивающих доброжелательность и вежливость представителей администрации  организации (директор (заведующий), заместители директора, бухгалтерия), от общего числа респондентов</w:t>
            </w:r>
          </w:p>
          <w:p w:rsidR="00A07392" w:rsidRPr="001449D1" w:rsidRDefault="00A07392" w:rsidP="00E7394C">
            <w:pPr>
              <w:spacing w:after="0" w:line="216" w:lineRule="auto"/>
              <w:contextualSpacing/>
              <w:jc w:val="center"/>
              <w:rPr>
                <w:lang w:eastAsia="ru-RU"/>
              </w:rPr>
            </w:pPr>
            <w:r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 xml:space="preserve">– </w:t>
            </w:r>
            <w:r w:rsidRPr="00964B37"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>Анкетирование родителей (законных представителей)</w:t>
            </w:r>
            <w:r w:rsidRPr="00964B37">
              <w:rPr>
                <w:i/>
                <w:color w:val="0000FF"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6100"/>
                <w:lang w:eastAsia="ru-RU"/>
              </w:rPr>
              <w:t>4,71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i/>
                <w:iCs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i/>
                <w:iCs/>
                <w:color w:val="006100"/>
                <w:lang w:eastAsia="ru-RU"/>
              </w:rPr>
              <w:t>4,74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FFFF00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A07392" w:rsidRPr="00795A6D" w:rsidTr="00A07392">
        <w:trPr>
          <w:trHeight w:val="284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E7394C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FF"/>
                <w:lang w:eastAsia="ru-RU"/>
              </w:rPr>
            </w:pPr>
            <w:r w:rsidRPr="00E7394C">
              <w:rPr>
                <w:rFonts w:eastAsia="Times New Roman" w:cs="Times New Roman"/>
                <w:b/>
                <w:bCs/>
                <w:color w:val="0000FF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392" w:rsidRPr="00E7394C" w:rsidRDefault="008D6CDE" w:rsidP="00E7394C">
            <w:pPr>
              <w:spacing w:after="0" w:line="216" w:lineRule="auto"/>
              <w:contextualSpacing/>
              <w:rPr>
                <w:rFonts w:eastAsia="Times New Roman" w:cs="Times New Roman"/>
                <w:b/>
                <w:bCs/>
                <w:color w:val="0000FF"/>
                <w:u w:val="single"/>
                <w:lang w:eastAsia="ru-RU"/>
              </w:rPr>
            </w:pPr>
            <w:hyperlink r:id="rId27" w:anchor="RANGE!B40" w:tooltip="Доля родителей (законных представителей) воспитанников, удовлетворенных системой оценивания достижений, справедливостью требований в организации, от общего числа респондентов" w:history="1">
              <w:r w:rsidR="00A07392" w:rsidRPr="00E7394C">
                <w:rPr>
                  <w:rFonts w:eastAsia="Times New Roman" w:cs="Times New Roman"/>
                  <w:b/>
                  <w:bCs/>
                  <w:color w:val="0000FF"/>
                  <w:u w:val="single"/>
                  <w:lang w:eastAsia="ru-RU"/>
                </w:rPr>
                <w:t>3.4.</w:t>
              </w:r>
            </w:hyperlink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07392" w:rsidRPr="001449D1" w:rsidRDefault="00A07392" w:rsidP="00E7394C">
            <w:pPr>
              <w:pStyle w:val="a5"/>
              <w:spacing w:line="216" w:lineRule="auto"/>
              <w:contextualSpacing/>
              <w:jc w:val="center"/>
              <w:rPr>
                <w:rFonts w:asciiTheme="minorHAnsi" w:hAnsiTheme="minorHAnsi"/>
                <w:b/>
                <w:color w:val="0000FF"/>
                <w:sz w:val="20"/>
                <w:szCs w:val="20"/>
              </w:rPr>
            </w:pPr>
            <w:r w:rsidRPr="001449D1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Доля родителей (законных представителей) воспитанников, удовлетворенных системой оценивания достижений, справедливостью требований в организации, от общего числа респондентов</w:t>
            </w:r>
          </w:p>
          <w:p w:rsidR="00A07392" w:rsidRPr="001449D1" w:rsidRDefault="00A07392" w:rsidP="00E7394C">
            <w:pPr>
              <w:spacing w:after="0" w:line="216" w:lineRule="auto"/>
              <w:contextualSpacing/>
              <w:jc w:val="center"/>
              <w:rPr>
                <w:lang w:eastAsia="ru-RU"/>
              </w:rPr>
            </w:pPr>
            <w:r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 xml:space="preserve">– </w:t>
            </w:r>
            <w:r w:rsidRPr="00964B37"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>Анкетирование родителей (законных представителей)</w:t>
            </w:r>
            <w:r w:rsidRPr="00964B37">
              <w:rPr>
                <w:i/>
                <w:color w:val="0000FF"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6100"/>
                <w:lang w:eastAsia="ru-RU"/>
              </w:rPr>
              <w:t>4,81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i/>
                <w:iCs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i/>
                <w:iCs/>
                <w:color w:val="006100"/>
                <w:lang w:eastAsia="ru-RU"/>
              </w:rPr>
              <w:t>4,75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FFFF00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A07392" w:rsidRPr="00795A6D" w:rsidTr="00A07392">
        <w:trPr>
          <w:trHeight w:val="284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E7394C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FF"/>
                <w:lang w:eastAsia="ru-RU"/>
              </w:rPr>
            </w:pPr>
            <w:r w:rsidRPr="00E7394C">
              <w:rPr>
                <w:rFonts w:eastAsia="Times New Roman" w:cs="Times New Roman"/>
                <w:b/>
                <w:bCs/>
                <w:color w:val="0000FF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392" w:rsidRPr="00E7394C" w:rsidRDefault="008D6CDE" w:rsidP="00E7394C">
            <w:pPr>
              <w:spacing w:after="0" w:line="216" w:lineRule="auto"/>
              <w:contextualSpacing/>
              <w:rPr>
                <w:rFonts w:eastAsia="Times New Roman" w:cs="Times New Roman"/>
                <w:b/>
                <w:bCs/>
                <w:color w:val="0000FF"/>
                <w:u w:val="single"/>
                <w:lang w:eastAsia="ru-RU"/>
              </w:rPr>
            </w:pPr>
            <w:hyperlink r:id="rId28" w:anchor="RANGE!B41" w:tooltip="Доля родителей (законных представителей) воспитанников, удовлетворенных психологическим состоянием ребенка, связанным с его пребыванием в организации (общение с работниками организации, взаимодействие с другими воспитанниками), от общего числа респонденто" w:history="1">
              <w:r w:rsidR="00A07392" w:rsidRPr="00E7394C">
                <w:rPr>
                  <w:rFonts w:eastAsia="Times New Roman" w:cs="Times New Roman"/>
                  <w:b/>
                  <w:bCs/>
                  <w:color w:val="0000FF"/>
                  <w:u w:val="single"/>
                  <w:lang w:eastAsia="ru-RU"/>
                </w:rPr>
                <w:t>3.5.</w:t>
              </w:r>
            </w:hyperlink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07392" w:rsidRPr="001449D1" w:rsidRDefault="00A07392" w:rsidP="00E7394C">
            <w:pPr>
              <w:pStyle w:val="a5"/>
              <w:spacing w:line="216" w:lineRule="auto"/>
              <w:contextualSpacing/>
              <w:jc w:val="center"/>
              <w:rPr>
                <w:rFonts w:asciiTheme="minorHAnsi" w:hAnsiTheme="minorHAnsi"/>
                <w:b/>
                <w:color w:val="0000FF"/>
                <w:sz w:val="20"/>
                <w:szCs w:val="20"/>
              </w:rPr>
            </w:pPr>
            <w:r w:rsidRPr="001449D1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Доля родителей (законных представителей) воспитанников, удовлетворенных психологическим состоянием ребенка, связанным с его пребыванием в организации (общение с работниками организации, взаимодействие с другими воспитанниками), от общего числа респондентов</w:t>
            </w:r>
          </w:p>
          <w:p w:rsidR="00A07392" w:rsidRPr="001449D1" w:rsidRDefault="00A07392" w:rsidP="00E7394C">
            <w:pPr>
              <w:spacing w:after="0" w:line="216" w:lineRule="auto"/>
              <w:contextualSpacing/>
              <w:jc w:val="center"/>
              <w:rPr>
                <w:lang w:eastAsia="ru-RU"/>
              </w:rPr>
            </w:pPr>
            <w:r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 xml:space="preserve">– </w:t>
            </w:r>
            <w:r w:rsidRPr="00964B37"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>Анкетирование родителей (законных представителей)</w:t>
            </w:r>
            <w:r w:rsidRPr="00964B37">
              <w:rPr>
                <w:i/>
                <w:color w:val="0000FF"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6100"/>
                <w:lang w:eastAsia="ru-RU"/>
              </w:rPr>
              <w:t>9,83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i/>
                <w:iCs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i/>
                <w:iCs/>
                <w:color w:val="006100"/>
                <w:lang w:eastAsia="ru-RU"/>
              </w:rPr>
              <w:t>9,43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FFFF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A07392" w:rsidRPr="00795A6D" w:rsidTr="00A07392">
        <w:trPr>
          <w:trHeight w:val="284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E7394C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FF"/>
                <w:lang w:eastAsia="ru-RU"/>
              </w:rPr>
            </w:pPr>
            <w:r w:rsidRPr="00E7394C">
              <w:rPr>
                <w:rFonts w:eastAsia="Times New Roman" w:cs="Times New Roman"/>
                <w:b/>
                <w:bCs/>
                <w:color w:val="0000FF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392" w:rsidRPr="00E7394C" w:rsidRDefault="008D6CDE" w:rsidP="00E7394C">
            <w:pPr>
              <w:spacing w:after="0" w:line="216" w:lineRule="auto"/>
              <w:contextualSpacing/>
              <w:rPr>
                <w:rFonts w:eastAsia="Times New Roman" w:cs="Times New Roman"/>
                <w:b/>
                <w:bCs/>
                <w:color w:val="0000FF"/>
                <w:u w:val="single"/>
                <w:lang w:eastAsia="ru-RU"/>
              </w:rPr>
            </w:pPr>
            <w:hyperlink r:id="rId29" w:anchor="RANGE!B42" w:tooltip="Доля родителей (законных представителей) воспитанников, удовлетворенных доброжелательностью и своевременностью информирования о проблемах ребенка в организации, от общего числа респондентов" w:history="1">
              <w:r w:rsidR="00A07392" w:rsidRPr="00E7394C">
                <w:rPr>
                  <w:rFonts w:eastAsia="Times New Roman" w:cs="Times New Roman"/>
                  <w:b/>
                  <w:bCs/>
                  <w:color w:val="0000FF"/>
                  <w:u w:val="single"/>
                  <w:lang w:eastAsia="ru-RU"/>
                </w:rPr>
                <w:t>3.6.</w:t>
              </w:r>
            </w:hyperlink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07392" w:rsidRPr="001449D1" w:rsidRDefault="00A07392" w:rsidP="00E7394C">
            <w:pPr>
              <w:pStyle w:val="a5"/>
              <w:spacing w:line="216" w:lineRule="auto"/>
              <w:contextualSpacing/>
              <w:jc w:val="center"/>
              <w:rPr>
                <w:rFonts w:asciiTheme="minorHAnsi" w:hAnsiTheme="minorHAnsi"/>
                <w:b/>
                <w:color w:val="0000FF"/>
                <w:sz w:val="20"/>
                <w:szCs w:val="20"/>
              </w:rPr>
            </w:pPr>
            <w:r w:rsidRPr="001449D1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Доля родителей (законных представителей) воспитанников, удовлетворенных доброжелательностью и своевременностью информирования о проблемах ребенка в организации, от общего числа респондентов</w:t>
            </w:r>
          </w:p>
          <w:p w:rsidR="00A07392" w:rsidRPr="001449D1" w:rsidRDefault="00A07392" w:rsidP="00E7394C">
            <w:pPr>
              <w:spacing w:after="0" w:line="216" w:lineRule="auto"/>
              <w:contextualSpacing/>
              <w:jc w:val="center"/>
              <w:rPr>
                <w:lang w:eastAsia="ru-RU"/>
              </w:rPr>
            </w:pPr>
            <w:r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 xml:space="preserve">– </w:t>
            </w:r>
            <w:r w:rsidRPr="00964B37"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>Анкетирование родителей (законных представителей)</w:t>
            </w:r>
            <w:r w:rsidRPr="00964B37">
              <w:rPr>
                <w:i/>
                <w:color w:val="0000FF"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6100"/>
                <w:lang w:eastAsia="ru-RU"/>
              </w:rPr>
              <w:t>4,42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i/>
                <w:iCs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i/>
                <w:iCs/>
                <w:color w:val="006100"/>
                <w:lang w:eastAsia="ru-RU"/>
              </w:rPr>
              <w:t>4,51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FFFF00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A07392" w:rsidRPr="00795A6D" w:rsidTr="00A07392">
        <w:trPr>
          <w:trHeight w:val="284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E7394C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FF"/>
                <w:lang w:eastAsia="ru-RU"/>
              </w:rPr>
            </w:pPr>
            <w:r w:rsidRPr="00E7394C">
              <w:rPr>
                <w:rFonts w:eastAsia="Times New Roman" w:cs="Times New Roman"/>
                <w:b/>
                <w:bCs/>
                <w:color w:val="0000FF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392" w:rsidRPr="00E7394C" w:rsidRDefault="008D6CDE" w:rsidP="00E7394C">
            <w:pPr>
              <w:spacing w:after="0" w:line="216" w:lineRule="auto"/>
              <w:contextualSpacing/>
              <w:rPr>
                <w:rFonts w:eastAsia="Times New Roman" w:cs="Times New Roman"/>
                <w:b/>
                <w:bCs/>
                <w:color w:val="0000FF"/>
                <w:u w:val="single"/>
                <w:lang w:eastAsia="ru-RU"/>
              </w:rPr>
            </w:pPr>
            <w:hyperlink r:id="rId30" w:anchor="RANGE!B43" w:tooltip="Доля родителей (законных представителей) воспитанников, удовлетворенных уровнем профессиональной компетентности педагогических работников организации (воспитатели, музыкальный руководитель, воспитатель по физической культуре, педагог-психолог, логопед и д" w:history="1">
              <w:r w:rsidR="00A07392" w:rsidRPr="00E7394C">
                <w:rPr>
                  <w:rFonts w:eastAsia="Times New Roman" w:cs="Times New Roman"/>
                  <w:b/>
                  <w:bCs/>
                  <w:color w:val="0000FF"/>
                  <w:u w:val="single"/>
                  <w:lang w:eastAsia="ru-RU"/>
                </w:rPr>
                <w:t>3.7.</w:t>
              </w:r>
            </w:hyperlink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07392" w:rsidRPr="001449D1" w:rsidRDefault="00A07392" w:rsidP="00E7394C">
            <w:pPr>
              <w:pStyle w:val="a5"/>
              <w:spacing w:line="216" w:lineRule="auto"/>
              <w:contextualSpacing/>
              <w:jc w:val="center"/>
              <w:rPr>
                <w:rFonts w:asciiTheme="minorHAnsi" w:hAnsiTheme="minorHAnsi"/>
                <w:b/>
                <w:color w:val="0000FF"/>
                <w:sz w:val="20"/>
                <w:szCs w:val="20"/>
              </w:rPr>
            </w:pPr>
            <w:r w:rsidRPr="001449D1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Доля родителей (законных представителей) воспитанников, удовлетворенных уровнем профессиональной компетентности педагогических работников организации, медицинского персонала и помощников воспитателей в организации, от общего числа респондентов</w:t>
            </w:r>
          </w:p>
          <w:p w:rsidR="00A07392" w:rsidRPr="001449D1" w:rsidRDefault="00A07392" w:rsidP="00E7394C">
            <w:pPr>
              <w:spacing w:after="0" w:line="216" w:lineRule="auto"/>
              <w:contextualSpacing/>
              <w:jc w:val="center"/>
              <w:rPr>
                <w:lang w:eastAsia="ru-RU"/>
              </w:rPr>
            </w:pPr>
            <w:r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 xml:space="preserve">– </w:t>
            </w:r>
            <w:r w:rsidRPr="00964B37"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>Анкетирование родителей (законных представителей)</w:t>
            </w:r>
            <w:r w:rsidRPr="00964B37">
              <w:rPr>
                <w:i/>
                <w:color w:val="0000FF"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6100"/>
                <w:lang w:eastAsia="ru-RU"/>
              </w:rPr>
              <w:t>9,49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i/>
                <w:iCs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i/>
                <w:iCs/>
                <w:color w:val="006100"/>
                <w:lang w:eastAsia="ru-RU"/>
              </w:rPr>
              <w:t>9,54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FFFF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A07392" w:rsidRPr="00795A6D" w:rsidTr="00A07392">
        <w:trPr>
          <w:trHeight w:val="284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E7394C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FF"/>
                <w:lang w:eastAsia="ru-RU"/>
              </w:rPr>
            </w:pPr>
            <w:r w:rsidRPr="00E7394C">
              <w:rPr>
                <w:rFonts w:eastAsia="Times New Roman" w:cs="Times New Roman"/>
                <w:b/>
                <w:bCs/>
                <w:color w:val="0000FF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392" w:rsidRPr="00E7394C" w:rsidRDefault="008D6CDE" w:rsidP="00E7394C">
            <w:pPr>
              <w:spacing w:after="0" w:line="216" w:lineRule="auto"/>
              <w:contextualSpacing/>
              <w:rPr>
                <w:rFonts w:eastAsia="Times New Roman" w:cs="Times New Roman"/>
                <w:b/>
                <w:bCs/>
                <w:color w:val="0000FF"/>
                <w:u w:val="single"/>
                <w:lang w:eastAsia="ru-RU"/>
              </w:rPr>
            </w:pPr>
            <w:hyperlink r:id="rId31" w:anchor="RANGE!B44" w:tooltip="Доля родителей (законных представителей) воспитанников, удовлетворенных уровнем профессиональной компетентности представителей администрации организации (директор (заведующий), заместители директора, бухгалтерия), от общего числа респондентов" w:history="1">
              <w:r w:rsidR="00A07392" w:rsidRPr="00E7394C">
                <w:rPr>
                  <w:rFonts w:eastAsia="Times New Roman" w:cs="Times New Roman"/>
                  <w:b/>
                  <w:bCs/>
                  <w:color w:val="0000FF"/>
                  <w:u w:val="single"/>
                  <w:lang w:eastAsia="ru-RU"/>
                </w:rPr>
                <w:t>3.8.</w:t>
              </w:r>
            </w:hyperlink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07392" w:rsidRPr="001449D1" w:rsidRDefault="00A07392" w:rsidP="00E7394C">
            <w:pPr>
              <w:pStyle w:val="a5"/>
              <w:spacing w:line="216" w:lineRule="auto"/>
              <w:contextualSpacing/>
              <w:jc w:val="center"/>
              <w:rPr>
                <w:rFonts w:asciiTheme="minorHAnsi" w:hAnsiTheme="minorHAnsi"/>
                <w:b/>
                <w:color w:val="0000FF"/>
                <w:sz w:val="20"/>
                <w:szCs w:val="20"/>
              </w:rPr>
            </w:pPr>
            <w:r w:rsidRPr="001449D1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Доля родителей (законных представителей) воспитанников, удовлетворенных уровнем профессиональной компетентности представителей администрации организации (директор (заведующий), заместители директора, бухгалтерия), от общего числа респондентов</w:t>
            </w:r>
          </w:p>
          <w:p w:rsidR="00A07392" w:rsidRPr="001449D1" w:rsidRDefault="00A07392" w:rsidP="00E7394C">
            <w:pPr>
              <w:spacing w:after="0" w:line="216" w:lineRule="auto"/>
              <w:contextualSpacing/>
              <w:jc w:val="center"/>
              <w:rPr>
                <w:lang w:eastAsia="ru-RU"/>
              </w:rPr>
            </w:pPr>
            <w:r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 xml:space="preserve">– </w:t>
            </w:r>
            <w:r w:rsidRPr="00964B37"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>Анкетирование родителей (законных представителей)</w:t>
            </w:r>
            <w:r w:rsidRPr="00964B37">
              <w:rPr>
                <w:i/>
                <w:color w:val="0000FF"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6100"/>
                <w:lang w:eastAsia="ru-RU"/>
              </w:rPr>
              <w:t>3,91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i/>
                <w:iCs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i/>
                <w:iCs/>
                <w:color w:val="006100"/>
                <w:lang w:eastAsia="ru-RU"/>
              </w:rPr>
              <w:t>3,79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FFFF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3,2</w:t>
            </w:r>
          </w:p>
        </w:tc>
      </w:tr>
      <w:tr w:rsidR="00A07392" w:rsidRPr="00795A6D" w:rsidTr="00A07392">
        <w:trPr>
          <w:trHeight w:val="284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E7394C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E7394C">
              <w:rPr>
                <w:rFonts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392" w:rsidRPr="00E7394C" w:rsidRDefault="008D6CDE" w:rsidP="00E7394C">
            <w:pPr>
              <w:spacing w:after="0" w:line="216" w:lineRule="auto"/>
              <w:contextualSpacing/>
              <w:rPr>
                <w:rFonts w:eastAsia="Times New Roman" w:cs="Times New Roman"/>
                <w:b/>
                <w:bCs/>
                <w:u w:val="single"/>
                <w:lang w:eastAsia="ru-RU"/>
              </w:rPr>
            </w:pPr>
            <w:hyperlink r:id="rId32" w:anchor="RANGE!B45" w:tooltip="Доля педагогических работников с высшим педагогическим образованием от общего числа педагогических работников" w:history="1">
              <w:r w:rsidR="00A07392" w:rsidRPr="00E7394C">
                <w:rPr>
                  <w:rFonts w:eastAsia="Times New Roman" w:cs="Times New Roman"/>
                  <w:b/>
                  <w:bCs/>
                  <w:u w:val="single"/>
                  <w:lang w:eastAsia="ru-RU"/>
                </w:rPr>
                <w:t>3.9.</w:t>
              </w:r>
            </w:hyperlink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07392" w:rsidRPr="001449D1" w:rsidRDefault="00A07392" w:rsidP="00E7394C">
            <w:pPr>
              <w:pStyle w:val="a5"/>
              <w:spacing w:line="216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449D1">
              <w:rPr>
                <w:rFonts w:asciiTheme="minorHAnsi" w:hAnsiTheme="minorHAnsi"/>
                <w:b/>
                <w:sz w:val="20"/>
                <w:szCs w:val="20"/>
              </w:rPr>
              <w:t>Доля педагогических работников с высшим педагогическим образованием от общего числа педагогических работников</w:t>
            </w:r>
          </w:p>
          <w:p w:rsidR="00A07392" w:rsidRPr="001449D1" w:rsidRDefault="00A07392" w:rsidP="00E7394C">
            <w:pPr>
              <w:spacing w:after="0" w:line="216" w:lineRule="auto"/>
              <w:contextualSpacing/>
              <w:jc w:val="center"/>
              <w:rPr>
                <w:lang w:eastAsia="ru-RU"/>
              </w:rPr>
            </w:pPr>
            <w:r w:rsidRPr="00560FF2">
              <w:rPr>
                <w:sz w:val="20"/>
                <w:szCs w:val="20"/>
              </w:rPr>
              <w:t xml:space="preserve">– </w:t>
            </w:r>
            <w:r w:rsidRPr="00560FF2">
              <w:rPr>
                <w:i/>
                <w:sz w:val="20"/>
                <w:szCs w:val="20"/>
              </w:rPr>
              <w:t>Данные учредителя организации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9C0006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9C0006"/>
                <w:lang w:eastAsia="ru-RU"/>
              </w:rPr>
              <w:t>1,14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i/>
                <w:iCs/>
                <w:color w:val="9C0006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i/>
                <w:iCs/>
                <w:color w:val="9C0006"/>
                <w:lang w:eastAsia="ru-RU"/>
              </w:rPr>
              <w:t>1,11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FFFF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3,2</w:t>
            </w:r>
          </w:p>
        </w:tc>
      </w:tr>
      <w:tr w:rsidR="00A07392" w:rsidRPr="00795A6D" w:rsidTr="00A07392">
        <w:trPr>
          <w:trHeight w:val="284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E7394C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E7394C">
              <w:rPr>
                <w:rFonts w:eastAsia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392" w:rsidRPr="00E7394C" w:rsidRDefault="008D6CDE" w:rsidP="00E7394C">
            <w:pPr>
              <w:spacing w:after="0" w:line="216" w:lineRule="auto"/>
              <w:contextualSpacing/>
              <w:rPr>
                <w:rFonts w:eastAsia="Times New Roman" w:cs="Times New Roman"/>
                <w:b/>
                <w:bCs/>
                <w:u w:val="single"/>
                <w:lang w:eastAsia="ru-RU"/>
              </w:rPr>
            </w:pPr>
            <w:hyperlink r:id="rId33" w:anchor="RANGE!B46" w:tooltip="Доля педагогических работников, прошедших аттестацию на присвоение высшей квалификационной категории, от общего числа педагогических работников" w:history="1">
              <w:r w:rsidR="00A07392" w:rsidRPr="00E7394C">
                <w:rPr>
                  <w:rFonts w:eastAsia="Times New Roman" w:cs="Times New Roman"/>
                  <w:b/>
                  <w:bCs/>
                  <w:u w:val="single"/>
                  <w:lang w:eastAsia="ru-RU"/>
                </w:rPr>
                <w:t>3.10.</w:t>
              </w:r>
            </w:hyperlink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3F3F3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1449D1" w:rsidRDefault="00A07392" w:rsidP="00E7394C">
            <w:pPr>
              <w:pStyle w:val="a5"/>
              <w:spacing w:line="216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449D1">
              <w:rPr>
                <w:rFonts w:asciiTheme="minorHAnsi" w:hAnsiTheme="minorHAnsi"/>
                <w:b/>
                <w:sz w:val="20"/>
                <w:szCs w:val="20"/>
              </w:rPr>
              <w:t>Доля педагогических работников, прошедших аттестацию на присвоение высшей квалификационной категории, от общего числа педагогических работников</w:t>
            </w:r>
          </w:p>
          <w:p w:rsidR="00A07392" w:rsidRPr="001449D1" w:rsidRDefault="00A07392" w:rsidP="00E7394C">
            <w:pPr>
              <w:spacing w:after="0" w:line="216" w:lineRule="auto"/>
              <w:contextualSpacing/>
              <w:jc w:val="center"/>
              <w:rPr>
                <w:lang w:eastAsia="ru-RU"/>
              </w:rPr>
            </w:pPr>
            <w:r w:rsidRPr="00560FF2">
              <w:rPr>
                <w:sz w:val="20"/>
                <w:szCs w:val="20"/>
              </w:rPr>
              <w:t xml:space="preserve">– </w:t>
            </w:r>
            <w:r w:rsidRPr="00560FF2">
              <w:rPr>
                <w:i/>
                <w:sz w:val="20"/>
                <w:szCs w:val="20"/>
              </w:rPr>
              <w:t>Данные учредителя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>0,13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FFFF00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A07392" w:rsidRPr="00795A6D" w:rsidTr="00A07392">
        <w:trPr>
          <w:trHeight w:val="284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E7394C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E7394C">
              <w:rPr>
                <w:rFonts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392" w:rsidRPr="00E7394C" w:rsidRDefault="008D6CDE" w:rsidP="00E7394C">
            <w:pPr>
              <w:spacing w:after="0" w:line="216" w:lineRule="auto"/>
              <w:contextualSpacing/>
              <w:rPr>
                <w:rFonts w:eastAsia="Times New Roman" w:cs="Times New Roman"/>
                <w:b/>
                <w:bCs/>
                <w:u w:val="single"/>
                <w:lang w:eastAsia="ru-RU"/>
              </w:rPr>
            </w:pPr>
            <w:hyperlink r:id="rId34" w:anchor="RANGE!B47" w:tooltip="Доля педагогических работников, прошедших аттестацию на присвоение первой квалификационной категории, от общего числа педагогических работников" w:history="1">
              <w:r w:rsidR="00A07392" w:rsidRPr="00E7394C">
                <w:rPr>
                  <w:rFonts w:eastAsia="Times New Roman" w:cs="Times New Roman"/>
                  <w:b/>
                  <w:bCs/>
                  <w:u w:val="single"/>
                  <w:lang w:eastAsia="ru-RU"/>
                </w:rPr>
                <w:t>3.11.</w:t>
              </w:r>
            </w:hyperlink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3F3F3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1449D1" w:rsidRDefault="00A07392" w:rsidP="00E7394C">
            <w:pPr>
              <w:pStyle w:val="a5"/>
              <w:spacing w:line="216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449D1">
              <w:rPr>
                <w:rFonts w:asciiTheme="minorHAnsi" w:hAnsiTheme="minorHAnsi"/>
                <w:b/>
                <w:sz w:val="20"/>
                <w:szCs w:val="20"/>
              </w:rPr>
              <w:t>Доля педагогических работников, прошедших аттестацию на присвоение первой квалификационной категории, от общего числа педагогических работников</w:t>
            </w:r>
          </w:p>
          <w:p w:rsidR="00A07392" w:rsidRPr="001449D1" w:rsidRDefault="00A07392" w:rsidP="00E7394C">
            <w:pPr>
              <w:spacing w:after="0" w:line="216" w:lineRule="auto"/>
              <w:contextualSpacing/>
              <w:jc w:val="center"/>
              <w:rPr>
                <w:lang w:eastAsia="ru-RU"/>
              </w:rPr>
            </w:pPr>
            <w:r w:rsidRPr="00560FF2">
              <w:rPr>
                <w:sz w:val="20"/>
                <w:szCs w:val="20"/>
              </w:rPr>
              <w:t xml:space="preserve">– </w:t>
            </w:r>
            <w:r w:rsidRPr="00560FF2">
              <w:rPr>
                <w:i/>
                <w:sz w:val="20"/>
                <w:szCs w:val="20"/>
              </w:rPr>
              <w:t>Данные учредителя организации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lang w:eastAsia="ru-RU"/>
              </w:rPr>
              <w:t>2,28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>2,14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FFFF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3,2</w:t>
            </w:r>
          </w:p>
        </w:tc>
      </w:tr>
      <w:tr w:rsidR="00A07392" w:rsidRPr="00795A6D" w:rsidTr="00A07392">
        <w:trPr>
          <w:trHeight w:val="284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E7394C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E7394C">
              <w:rPr>
                <w:rFonts w:eastAsia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392" w:rsidRPr="00E7394C" w:rsidRDefault="008D6CDE" w:rsidP="00E7394C">
            <w:pPr>
              <w:spacing w:after="0" w:line="216" w:lineRule="auto"/>
              <w:contextualSpacing/>
              <w:rPr>
                <w:rFonts w:eastAsia="Times New Roman" w:cs="Times New Roman"/>
                <w:b/>
                <w:bCs/>
                <w:u w:val="single"/>
                <w:lang w:eastAsia="ru-RU"/>
              </w:rPr>
            </w:pPr>
            <w:hyperlink r:id="rId35" w:anchor="RANGE!B48" w:tooltip="Доля педагогических работников – призеров в региональных, федеральных и международных конкурсах, от общего числа педагогических работников" w:history="1">
              <w:r w:rsidR="00A07392" w:rsidRPr="00E7394C">
                <w:rPr>
                  <w:rFonts w:eastAsia="Times New Roman" w:cs="Times New Roman"/>
                  <w:b/>
                  <w:bCs/>
                  <w:u w:val="single"/>
                  <w:lang w:eastAsia="ru-RU"/>
                </w:rPr>
                <w:t>3.12.</w:t>
              </w:r>
            </w:hyperlink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07392" w:rsidRPr="001449D1" w:rsidRDefault="00A07392" w:rsidP="00E7394C">
            <w:pPr>
              <w:pStyle w:val="a5"/>
              <w:spacing w:line="216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449D1">
              <w:rPr>
                <w:rFonts w:asciiTheme="minorHAnsi" w:hAnsiTheme="minorHAnsi"/>
                <w:b/>
                <w:sz w:val="20"/>
                <w:szCs w:val="20"/>
              </w:rPr>
              <w:t>Доля педагогических работников – призеров в региональных, федеральных и международных конкурсах, от общего числа педагогических работников</w:t>
            </w:r>
          </w:p>
          <w:p w:rsidR="00A07392" w:rsidRPr="001449D1" w:rsidRDefault="00A07392" w:rsidP="00E7394C">
            <w:pPr>
              <w:spacing w:after="0" w:line="216" w:lineRule="auto"/>
              <w:contextualSpacing/>
              <w:jc w:val="center"/>
              <w:rPr>
                <w:lang w:eastAsia="ru-RU"/>
              </w:rPr>
            </w:pPr>
            <w:r w:rsidRPr="00560FF2">
              <w:rPr>
                <w:sz w:val="20"/>
                <w:szCs w:val="20"/>
              </w:rPr>
              <w:t xml:space="preserve">– </w:t>
            </w:r>
            <w:r w:rsidRPr="00560FF2">
              <w:rPr>
                <w:i/>
                <w:sz w:val="20"/>
                <w:szCs w:val="20"/>
              </w:rPr>
              <w:t>Данные учредителя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9C0006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9C0006"/>
                <w:lang w:eastAsia="ru-RU"/>
              </w:rPr>
              <w:t>1,90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i/>
                <w:iCs/>
                <w:color w:val="9C0006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i/>
                <w:iCs/>
                <w:color w:val="9C0006"/>
                <w:lang w:eastAsia="ru-RU"/>
              </w:rPr>
              <w:t>6,18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FFFF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</w:tr>
      <w:tr w:rsidR="00A07392" w:rsidRPr="00795A6D" w:rsidTr="00A07392">
        <w:trPr>
          <w:trHeight w:val="284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E7394C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E7394C">
              <w:rPr>
                <w:rFonts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392" w:rsidRPr="00E7394C" w:rsidRDefault="008D6CDE" w:rsidP="00E7394C">
            <w:pPr>
              <w:spacing w:after="0" w:line="216" w:lineRule="auto"/>
              <w:contextualSpacing/>
              <w:rPr>
                <w:rFonts w:eastAsia="Times New Roman" w:cs="Times New Roman"/>
                <w:b/>
                <w:bCs/>
                <w:u w:val="single"/>
                <w:lang w:eastAsia="ru-RU"/>
              </w:rPr>
            </w:pPr>
            <w:hyperlink r:id="rId36" w:anchor="RANGE!B49" w:tooltip="Доля работников организации, прошедших повышение квалификации, профессиональную переподготовку за последние три года, от общего числа работников" w:history="1">
              <w:r w:rsidR="00A07392" w:rsidRPr="00E7394C">
                <w:rPr>
                  <w:rFonts w:eastAsia="Times New Roman" w:cs="Times New Roman"/>
                  <w:b/>
                  <w:bCs/>
                  <w:u w:val="single"/>
                  <w:lang w:eastAsia="ru-RU"/>
                </w:rPr>
                <w:t>3.13.</w:t>
              </w:r>
            </w:hyperlink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07392" w:rsidRPr="001449D1" w:rsidRDefault="00A07392" w:rsidP="00E7394C">
            <w:pPr>
              <w:pStyle w:val="a5"/>
              <w:spacing w:line="216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449D1">
              <w:rPr>
                <w:rFonts w:asciiTheme="minorHAnsi" w:hAnsiTheme="minorHAnsi"/>
                <w:b/>
                <w:sz w:val="20"/>
                <w:szCs w:val="20"/>
              </w:rPr>
              <w:t>Доля работников организации, прошедших повышение квалификации, профессиональную переподготовку за последние три года, от общего числа работников</w:t>
            </w:r>
          </w:p>
          <w:p w:rsidR="00A07392" w:rsidRPr="001449D1" w:rsidRDefault="00A07392" w:rsidP="00E7394C">
            <w:pPr>
              <w:spacing w:after="0" w:line="216" w:lineRule="auto"/>
              <w:contextualSpacing/>
              <w:jc w:val="center"/>
              <w:rPr>
                <w:lang w:eastAsia="ru-RU"/>
              </w:rPr>
            </w:pPr>
            <w:r w:rsidRPr="00560FF2">
              <w:rPr>
                <w:sz w:val="20"/>
                <w:szCs w:val="20"/>
              </w:rPr>
              <w:t xml:space="preserve">– </w:t>
            </w:r>
            <w:r w:rsidRPr="00560FF2">
              <w:rPr>
                <w:i/>
                <w:sz w:val="20"/>
                <w:szCs w:val="20"/>
              </w:rPr>
              <w:t>Данные учредителя организации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2,97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FFFF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3,2</w:t>
            </w:r>
          </w:p>
        </w:tc>
      </w:tr>
      <w:tr w:rsidR="00A07392" w:rsidRPr="00795A6D" w:rsidTr="00A07392">
        <w:trPr>
          <w:trHeight w:val="284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92" w:rsidRPr="00E7394C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C00000"/>
                <w:lang w:eastAsia="ru-RU"/>
              </w:rPr>
            </w:pPr>
            <w:r w:rsidRPr="00E7394C">
              <w:rPr>
                <w:rFonts w:eastAsia="Times New Roman" w:cs="Times New Roman"/>
                <w:b/>
                <w:bCs/>
                <w:color w:val="C00000"/>
                <w:lang w:eastAsia="ru-RU"/>
              </w:rPr>
              <w:t>90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7392" w:rsidRPr="00E7394C" w:rsidRDefault="008D6CDE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C00000"/>
                <w:u w:val="single"/>
                <w:lang w:eastAsia="ru-RU"/>
              </w:rPr>
            </w:pPr>
            <w:hyperlink r:id="rId37" w:anchor="RANGE!B50" w:tooltip="Доброжелательность, вежливость, компетентность работников организаций" w:history="1">
              <w:r w:rsidR="00A07392" w:rsidRPr="00E7394C">
                <w:rPr>
                  <w:rFonts w:eastAsia="Times New Roman" w:cs="Times New Roman"/>
                  <w:b/>
                  <w:bCs/>
                  <w:color w:val="C00000"/>
                  <w:u w:val="single"/>
                  <w:lang w:eastAsia="ru-RU"/>
                </w:rPr>
                <w:t>по критерию 3</w:t>
              </w:r>
            </w:hyperlink>
          </w:p>
        </w:tc>
        <w:tc>
          <w:tcPr>
            <w:tcW w:w="10348" w:type="dxa"/>
            <w:tcBorders>
              <w:top w:val="single" w:sz="4" w:space="0" w:color="3F3F3F"/>
              <w:left w:val="single" w:sz="4" w:space="0" w:color="auto"/>
              <w:bottom w:val="single" w:sz="4" w:space="0" w:color="auto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07392" w:rsidRPr="00E7394C" w:rsidRDefault="00A07392" w:rsidP="00E7394C">
            <w:pPr>
              <w:spacing w:after="0" w:line="216" w:lineRule="auto"/>
              <w:contextualSpacing/>
              <w:jc w:val="center"/>
              <w:rPr>
                <w:b/>
                <w:color w:val="C00000"/>
              </w:rPr>
            </w:pPr>
            <w:r w:rsidRPr="00E7394C">
              <w:rPr>
                <w:b/>
                <w:color w:val="C00000"/>
              </w:rPr>
              <w:t>Доброжелательность, вежливость, компетентность работников организаций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7030A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7030A0"/>
                <w:lang w:eastAsia="ru-RU"/>
              </w:rPr>
              <w:t>56,65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60,86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FFFF0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</w:tr>
      <w:tr w:rsidR="00A07392" w:rsidRPr="00795A6D" w:rsidTr="00A07392">
        <w:trPr>
          <w:trHeight w:val="284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E7394C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FF"/>
                <w:lang w:eastAsia="ru-RU"/>
              </w:rPr>
            </w:pPr>
            <w:r w:rsidRPr="00E7394C">
              <w:rPr>
                <w:rFonts w:eastAsia="Times New Roman" w:cs="Times New Roman"/>
                <w:b/>
                <w:bCs/>
                <w:color w:val="0000FF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392" w:rsidRPr="00E7394C" w:rsidRDefault="008D6CDE" w:rsidP="00E7394C">
            <w:pPr>
              <w:spacing w:after="0" w:line="216" w:lineRule="auto"/>
              <w:contextualSpacing/>
              <w:rPr>
                <w:rFonts w:eastAsia="Times New Roman" w:cs="Times New Roman"/>
                <w:b/>
                <w:bCs/>
                <w:color w:val="0000FF"/>
                <w:u w:val="single"/>
                <w:lang w:eastAsia="ru-RU"/>
              </w:rPr>
            </w:pPr>
            <w:hyperlink r:id="rId38" w:anchor="RANGE!B52" w:tooltip="Доля родителей (законных представителей) воспитанников, удовлетворенных материально-техническим состоянием организации, от общего числа респондентов" w:history="1">
              <w:r w:rsidR="00A07392" w:rsidRPr="00E7394C">
                <w:rPr>
                  <w:rFonts w:eastAsia="Times New Roman" w:cs="Times New Roman"/>
                  <w:b/>
                  <w:bCs/>
                  <w:color w:val="0000FF"/>
                  <w:u w:val="single"/>
                  <w:lang w:eastAsia="ru-RU"/>
                </w:rPr>
                <w:t>4.1.</w:t>
              </w:r>
            </w:hyperlink>
          </w:p>
        </w:tc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07392" w:rsidRPr="004A0CC6" w:rsidRDefault="00A07392" w:rsidP="00E7394C">
            <w:pPr>
              <w:pStyle w:val="a5"/>
              <w:spacing w:line="216" w:lineRule="auto"/>
              <w:contextualSpacing/>
              <w:jc w:val="center"/>
              <w:rPr>
                <w:rFonts w:asciiTheme="minorHAnsi" w:hAnsiTheme="minorHAnsi"/>
                <w:b/>
                <w:color w:val="0000FF"/>
                <w:sz w:val="20"/>
                <w:szCs w:val="20"/>
              </w:rPr>
            </w:pPr>
            <w:r w:rsidRPr="004A0CC6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Доля родителей (законных представителей) воспитанников, удовлетворенных материально-техническим состоянием организации, от общего числа респондентов</w:t>
            </w:r>
          </w:p>
          <w:p w:rsidR="00A07392" w:rsidRPr="004A0CC6" w:rsidRDefault="00A07392" w:rsidP="00E7394C">
            <w:pPr>
              <w:spacing w:after="0" w:line="216" w:lineRule="auto"/>
              <w:contextualSpacing/>
              <w:jc w:val="center"/>
              <w:rPr>
                <w:lang w:eastAsia="ru-RU"/>
              </w:rPr>
            </w:pPr>
            <w:r w:rsidRPr="004A0CC6"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>– Анкетирование родителей (законных представителей)</w:t>
            </w:r>
            <w:r w:rsidRPr="004A0CC6">
              <w:rPr>
                <w:i/>
                <w:color w:val="0000FF"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6100"/>
                <w:lang w:eastAsia="ru-RU"/>
              </w:rPr>
              <w:t>8,90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i/>
                <w:iCs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i/>
                <w:iCs/>
                <w:color w:val="006100"/>
                <w:lang w:eastAsia="ru-RU"/>
              </w:rPr>
              <w:t>8,35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FFFF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A07392" w:rsidRPr="00795A6D" w:rsidTr="00A07392">
        <w:trPr>
          <w:trHeight w:val="284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E7394C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FF"/>
                <w:lang w:eastAsia="ru-RU"/>
              </w:rPr>
            </w:pPr>
            <w:r w:rsidRPr="00E7394C">
              <w:rPr>
                <w:rFonts w:eastAsia="Times New Roman" w:cs="Times New Roman"/>
                <w:b/>
                <w:bCs/>
                <w:color w:val="0000FF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392" w:rsidRPr="00E7394C" w:rsidRDefault="008D6CDE" w:rsidP="00E7394C">
            <w:pPr>
              <w:spacing w:after="0" w:line="216" w:lineRule="auto"/>
              <w:contextualSpacing/>
              <w:rPr>
                <w:rFonts w:eastAsia="Times New Roman" w:cs="Times New Roman"/>
                <w:b/>
                <w:bCs/>
                <w:color w:val="0000FF"/>
                <w:u w:val="single"/>
                <w:lang w:eastAsia="ru-RU"/>
              </w:rPr>
            </w:pPr>
            <w:hyperlink r:id="rId39" w:anchor="RANGE!B53" w:tooltip="Доля родителей (законных представителей) воспитанников, удовлетворенных качеством предоставляемых образовательных услуг в организации, от общего числа респондентов" w:history="1">
              <w:r w:rsidR="00A07392" w:rsidRPr="00E7394C">
                <w:rPr>
                  <w:rFonts w:eastAsia="Times New Roman" w:cs="Times New Roman"/>
                  <w:b/>
                  <w:bCs/>
                  <w:color w:val="0000FF"/>
                  <w:u w:val="single"/>
                  <w:lang w:eastAsia="ru-RU"/>
                </w:rPr>
                <w:t>4.2.</w:t>
              </w:r>
            </w:hyperlink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07392" w:rsidRPr="004A0CC6" w:rsidRDefault="00A07392" w:rsidP="00E7394C">
            <w:pPr>
              <w:pStyle w:val="a5"/>
              <w:spacing w:line="216" w:lineRule="auto"/>
              <w:contextualSpacing/>
              <w:jc w:val="center"/>
              <w:rPr>
                <w:rFonts w:asciiTheme="minorHAnsi" w:hAnsiTheme="minorHAnsi"/>
                <w:b/>
                <w:color w:val="0000FF"/>
                <w:sz w:val="20"/>
                <w:szCs w:val="20"/>
              </w:rPr>
            </w:pPr>
            <w:r w:rsidRPr="004A0CC6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Доля родителей (законных представителей) воспитанников, удовлетворенных качеством предоставляемых образовательных услуг в организации, от общего числа респондентов</w:t>
            </w:r>
          </w:p>
          <w:p w:rsidR="00A07392" w:rsidRPr="004A0CC6" w:rsidRDefault="00A07392" w:rsidP="00E7394C">
            <w:pPr>
              <w:spacing w:after="0" w:line="216" w:lineRule="auto"/>
              <w:contextualSpacing/>
              <w:jc w:val="center"/>
              <w:rPr>
                <w:lang w:eastAsia="ru-RU"/>
              </w:rPr>
            </w:pPr>
            <w:r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 xml:space="preserve">– </w:t>
            </w:r>
            <w:r w:rsidRPr="00964B37"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>Анкетирование родителей (законных представителей)</w:t>
            </w:r>
            <w:r w:rsidRPr="00964B37">
              <w:rPr>
                <w:i/>
                <w:color w:val="0000FF"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6100"/>
                <w:lang w:eastAsia="ru-RU"/>
              </w:rPr>
              <w:t>9,78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i/>
                <w:iCs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i/>
                <w:iCs/>
                <w:color w:val="006100"/>
                <w:lang w:eastAsia="ru-RU"/>
              </w:rPr>
              <w:t>9,22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FFFF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A07392" w:rsidRPr="00795A6D" w:rsidTr="00A07392">
        <w:trPr>
          <w:trHeight w:val="284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E7394C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FF"/>
                <w:lang w:eastAsia="ru-RU"/>
              </w:rPr>
            </w:pPr>
            <w:r w:rsidRPr="00E7394C">
              <w:rPr>
                <w:rFonts w:eastAsia="Times New Roman" w:cs="Times New Roman"/>
                <w:b/>
                <w:bCs/>
                <w:color w:val="0000FF"/>
                <w:lang w:eastAsia="ru-RU"/>
              </w:rPr>
              <w:lastRenderedPageBreak/>
              <w:t>20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392" w:rsidRPr="00E7394C" w:rsidRDefault="008D6CDE" w:rsidP="00E7394C">
            <w:pPr>
              <w:spacing w:after="0" w:line="216" w:lineRule="auto"/>
              <w:contextualSpacing/>
              <w:rPr>
                <w:rFonts w:eastAsia="Times New Roman" w:cs="Times New Roman"/>
                <w:b/>
                <w:bCs/>
                <w:color w:val="0000FF"/>
                <w:u w:val="single"/>
                <w:lang w:eastAsia="ru-RU"/>
              </w:rPr>
            </w:pPr>
            <w:hyperlink r:id="rId40" w:anchor="RANGE!B54" w:tooltip="Доля родителей (законных представителей) воспитанников, которые готовы рекомендовать организацию родственникам, знакомым, от общего числа респондентов" w:history="1">
              <w:r w:rsidR="00A07392" w:rsidRPr="00E7394C">
                <w:rPr>
                  <w:rFonts w:eastAsia="Times New Roman" w:cs="Times New Roman"/>
                  <w:b/>
                  <w:bCs/>
                  <w:color w:val="0000FF"/>
                  <w:u w:val="single"/>
                  <w:lang w:eastAsia="ru-RU"/>
                </w:rPr>
                <w:t>4.3.</w:t>
              </w:r>
            </w:hyperlink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07392" w:rsidRPr="004A0CC6" w:rsidRDefault="00A07392" w:rsidP="00E7394C">
            <w:pPr>
              <w:pStyle w:val="a5"/>
              <w:spacing w:line="216" w:lineRule="auto"/>
              <w:contextualSpacing/>
              <w:jc w:val="center"/>
              <w:rPr>
                <w:rFonts w:asciiTheme="minorHAnsi" w:hAnsiTheme="minorHAnsi"/>
                <w:b/>
                <w:color w:val="0000FF"/>
                <w:sz w:val="20"/>
                <w:szCs w:val="20"/>
              </w:rPr>
            </w:pPr>
            <w:r w:rsidRPr="004A0CC6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Доля родителей (законных представителей) воспитанников, которые готовы рекомендовать организацию родственникам, знакомым, от общего числа респондентов</w:t>
            </w:r>
          </w:p>
          <w:p w:rsidR="00A07392" w:rsidRPr="004A0CC6" w:rsidRDefault="00A07392" w:rsidP="00E7394C">
            <w:pPr>
              <w:spacing w:after="0" w:line="216" w:lineRule="auto"/>
              <w:contextualSpacing/>
              <w:jc w:val="center"/>
              <w:rPr>
                <w:lang w:eastAsia="ru-RU"/>
              </w:rPr>
            </w:pPr>
            <w:r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 xml:space="preserve">– </w:t>
            </w:r>
            <w:r w:rsidRPr="00964B37"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>Анкетирование родителей (законных представителей)</w:t>
            </w:r>
            <w:r w:rsidRPr="00964B37">
              <w:rPr>
                <w:i/>
                <w:color w:val="0000FF"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6100"/>
                <w:lang w:eastAsia="ru-RU"/>
              </w:rPr>
              <w:t>19,44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i/>
                <w:iCs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i/>
                <w:iCs/>
                <w:color w:val="006100"/>
                <w:lang w:eastAsia="ru-RU"/>
              </w:rPr>
              <w:t>19,05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FFFF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</w:tr>
      <w:tr w:rsidR="00A07392" w:rsidRPr="00795A6D" w:rsidTr="00A07392">
        <w:trPr>
          <w:trHeight w:val="284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E7394C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FF"/>
                <w:lang w:eastAsia="ru-RU"/>
              </w:rPr>
            </w:pPr>
            <w:r w:rsidRPr="00E7394C">
              <w:rPr>
                <w:rFonts w:eastAsia="Times New Roman" w:cs="Times New Roman"/>
                <w:b/>
                <w:bCs/>
                <w:color w:val="0000FF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392" w:rsidRPr="00E7394C" w:rsidRDefault="008D6CDE" w:rsidP="00E7394C">
            <w:pPr>
              <w:spacing w:after="0" w:line="216" w:lineRule="auto"/>
              <w:contextualSpacing/>
              <w:rPr>
                <w:rFonts w:eastAsia="Times New Roman" w:cs="Times New Roman"/>
                <w:b/>
                <w:bCs/>
                <w:color w:val="0000FF"/>
                <w:u w:val="single"/>
                <w:lang w:eastAsia="ru-RU"/>
              </w:rPr>
            </w:pPr>
            <w:hyperlink r:id="rId41" w:anchor="RANGE!B55" w:tooltip="Доля родителей (законных представителей) воспитанников, удовлетворенных оптимальностью объема творческой (проектной) деятельности ребенка в организации, от общего числа респондентов" w:history="1">
              <w:r w:rsidR="00A07392" w:rsidRPr="00E7394C">
                <w:rPr>
                  <w:rFonts w:eastAsia="Times New Roman" w:cs="Times New Roman"/>
                  <w:b/>
                  <w:bCs/>
                  <w:color w:val="0000FF"/>
                  <w:u w:val="single"/>
                  <w:lang w:eastAsia="ru-RU"/>
                </w:rPr>
                <w:t>4.4.</w:t>
              </w:r>
            </w:hyperlink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07392" w:rsidRPr="004A0CC6" w:rsidRDefault="00A07392" w:rsidP="00E7394C">
            <w:pPr>
              <w:pStyle w:val="a5"/>
              <w:spacing w:line="216" w:lineRule="auto"/>
              <w:contextualSpacing/>
              <w:jc w:val="center"/>
              <w:rPr>
                <w:rFonts w:asciiTheme="minorHAnsi" w:hAnsiTheme="minorHAnsi"/>
                <w:b/>
                <w:color w:val="0000FF"/>
                <w:sz w:val="20"/>
                <w:szCs w:val="20"/>
              </w:rPr>
            </w:pPr>
            <w:r w:rsidRPr="004A0CC6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Доля родителей (законных представителей) воспитанников, удовлетворенных оптимальностью объема творческой (проектной) деятельности ребенка в организации, от общего числа респондентов</w:t>
            </w:r>
          </w:p>
          <w:p w:rsidR="00A07392" w:rsidRPr="004A0CC6" w:rsidRDefault="00A07392" w:rsidP="00E7394C">
            <w:pPr>
              <w:spacing w:after="0" w:line="216" w:lineRule="auto"/>
              <w:contextualSpacing/>
              <w:jc w:val="center"/>
              <w:rPr>
                <w:lang w:eastAsia="ru-RU"/>
              </w:rPr>
            </w:pPr>
            <w:r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 xml:space="preserve">– </w:t>
            </w:r>
            <w:r w:rsidRPr="00964B37"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>Анкетирование родителей (законных представителей)</w:t>
            </w:r>
            <w:r w:rsidRPr="00964B37">
              <w:rPr>
                <w:i/>
                <w:color w:val="0000FF"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6100"/>
                <w:lang w:eastAsia="ru-RU"/>
              </w:rPr>
              <w:t>8,95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i/>
                <w:iCs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i/>
                <w:iCs/>
                <w:color w:val="006100"/>
                <w:lang w:eastAsia="ru-RU"/>
              </w:rPr>
              <w:t>9,27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FFFF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A07392" w:rsidRPr="00795A6D" w:rsidTr="00A07392">
        <w:trPr>
          <w:trHeight w:val="284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E7394C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FF"/>
                <w:lang w:eastAsia="ru-RU"/>
              </w:rPr>
            </w:pPr>
            <w:r w:rsidRPr="00E7394C">
              <w:rPr>
                <w:rFonts w:eastAsia="Times New Roman" w:cs="Times New Roman"/>
                <w:b/>
                <w:bCs/>
                <w:color w:val="0000FF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392" w:rsidRPr="00E7394C" w:rsidRDefault="008D6CDE" w:rsidP="00E7394C">
            <w:pPr>
              <w:spacing w:after="0" w:line="216" w:lineRule="auto"/>
              <w:contextualSpacing/>
              <w:rPr>
                <w:rFonts w:eastAsia="Times New Roman" w:cs="Times New Roman"/>
                <w:b/>
                <w:bCs/>
                <w:color w:val="0000FF"/>
                <w:u w:val="single"/>
                <w:lang w:eastAsia="ru-RU"/>
              </w:rPr>
            </w:pPr>
            <w:hyperlink r:id="rId42" w:anchor="RANGE!B56" w:tooltip="Доля родителей (законных представителей) воспитанников, удовлетворенных оптимальностью объема и качеством прогулок на свежем воздухе, физической нагрузки на ребенка в организации, от общего числа респондентов" w:history="1">
              <w:r w:rsidR="00A07392" w:rsidRPr="00E7394C">
                <w:rPr>
                  <w:rFonts w:eastAsia="Times New Roman" w:cs="Times New Roman"/>
                  <w:b/>
                  <w:bCs/>
                  <w:color w:val="0000FF"/>
                  <w:u w:val="single"/>
                  <w:lang w:eastAsia="ru-RU"/>
                </w:rPr>
                <w:t>4.5.</w:t>
              </w:r>
            </w:hyperlink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07392" w:rsidRPr="004A0CC6" w:rsidRDefault="00A07392" w:rsidP="00E7394C">
            <w:pPr>
              <w:pStyle w:val="a5"/>
              <w:spacing w:line="216" w:lineRule="auto"/>
              <w:contextualSpacing/>
              <w:jc w:val="center"/>
              <w:rPr>
                <w:rFonts w:asciiTheme="minorHAnsi" w:hAnsiTheme="minorHAnsi"/>
                <w:b/>
                <w:color w:val="0000FF"/>
                <w:sz w:val="20"/>
                <w:szCs w:val="20"/>
              </w:rPr>
            </w:pPr>
            <w:r w:rsidRPr="004A0CC6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Доля родителей (законных представителей) воспитанников, удовлетворенных оптимальностью объема и качеством прогулок на свежем воздухе, физической нагрузки на ребенка в организации, от общего числа респондентов</w:t>
            </w:r>
          </w:p>
          <w:p w:rsidR="00A07392" w:rsidRPr="004A0CC6" w:rsidRDefault="00A07392" w:rsidP="00E7394C">
            <w:pPr>
              <w:spacing w:after="0" w:line="216" w:lineRule="auto"/>
              <w:contextualSpacing/>
              <w:jc w:val="center"/>
              <w:rPr>
                <w:lang w:eastAsia="ru-RU"/>
              </w:rPr>
            </w:pPr>
            <w:r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 xml:space="preserve">– </w:t>
            </w:r>
            <w:r w:rsidRPr="00964B37"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>Анкетирование родителей (законных представителей)</w:t>
            </w:r>
            <w:r w:rsidRPr="00964B37">
              <w:rPr>
                <w:i/>
                <w:color w:val="0000FF"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6100"/>
                <w:lang w:eastAsia="ru-RU"/>
              </w:rPr>
              <w:t>9,89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i/>
                <w:iCs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i/>
                <w:iCs/>
                <w:color w:val="006100"/>
                <w:lang w:eastAsia="ru-RU"/>
              </w:rPr>
              <w:t>9,21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FFFF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A07392" w:rsidRPr="00795A6D" w:rsidTr="00A07392">
        <w:trPr>
          <w:trHeight w:val="284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E7394C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FF"/>
                <w:lang w:eastAsia="ru-RU"/>
              </w:rPr>
            </w:pPr>
            <w:r w:rsidRPr="00E7394C">
              <w:rPr>
                <w:rFonts w:eastAsia="Times New Roman" w:cs="Times New Roman"/>
                <w:b/>
                <w:bCs/>
                <w:color w:val="0000FF"/>
                <w:lang w:eastAsia="ru-RU"/>
              </w:rPr>
              <w:t>20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392" w:rsidRPr="00E7394C" w:rsidRDefault="008D6CDE" w:rsidP="00E7394C">
            <w:pPr>
              <w:spacing w:after="0" w:line="216" w:lineRule="auto"/>
              <w:contextualSpacing/>
              <w:rPr>
                <w:rFonts w:eastAsia="Times New Roman" w:cs="Times New Roman"/>
                <w:b/>
                <w:bCs/>
                <w:color w:val="0000FF"/>
                <w:u w:val="single"/>
                <w:lang w:eastAsia="ru-RU"/>
              </w:rPr>
            </w:pPr>
            <w:hyperlink r:id="rId43" w:anchor="RANGE!B57" w:tooltip="Доля родителей (законных представителей) детей, выпускников детского сада 2015, 2016 годов, удовлетворенных уровнем подготовки детей в детском саду к обучению в начальной школе" w:history="1">
              <w:r w:rsidR="00A07392" w:rsidRPr="00E7394C">
                <w:rPr>
                  <w:rFonts w:eastAsia="Times New Roman" w:cs="Times New Roman"/>
                  <w:b/>
                  <w:bCs/>
                  <w:color w:val="0000FF"/>
                  <w:u w:val="single"/>
                  <w:lang w:eastAsia="ru-RU"/>
                </w:rPr>
                <w:t>4.6.</w:t>
              </w:r>
            </w:hyperlink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07392" w:rsidRPr="004A0CC6" w:rsidRDefault="00A07392" w:rsidP="00E7394C">
            <w:pPr>
              <w:pStyle w:val="a5"/>
              <w:spacing w:line="216" w:lineRule="auto"/>
              <w:contextualSpacing/>
              <w:jc w:val="center"/>
              <w:rPr>
                <w:rFonts w:asciiTheme="minorHAnsi" w:hAnsiTheme="minorHAnsi"/>
                <w:b/>
                <w:color w:val="0000FF"/>
                <w:sz w:val="20"/>
                <w:szCs w:val="20"/>
              </w:rPr>
            </w:pPr>
            <w:r w:rsidRPr="004A0CC6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Доля родителей (законных представителей) детей, выпускников детского сада 2015, 2016 годов, удовлетворенных уровнем подготовки детей в детском саду к обучению в начальной школе</w:t>
            </w:r>
          </w:p>
          <w:p w:rsidR="00A07392" w:rsidRPr="004A0CC6" w:rsidRDefault="00A07392" w:rsidP="00E7394C">
            <w:pPr>
              <w:spacing w:after="0" w:line="216" w:lineRule="auto"/>
              <w:contextualSpacing/>
              <w:jc w:val="center"/>
              <w:rPr>
                <w:lang w:eastAsia="ru-RU"/>
              </w:rPr>
            </w:pPr>
            <w:r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 xml:space="preserve">– </w:t>
            </w:r>
            <w:r w:rsidRPr="00964B37"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>Анкетирование родителей (законных представителей)</w:t>
            </w:r>
            <w:r w:rsidRPr="00964B37">
              <w:rPr>
                <w:i/>
                <w:color w:val="0000FF"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6100"/>
                <w:lang w:eastAsia="ru-RU"/>
              </w:rPr>
              <w:t>20,00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i/>
                <w:iCs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i/>
                <w:iCs/>
                <w:color w:val="006100"/>
                <w:lang w:eastAsia="ru-RU"/>
              </w:rPr>
              <w:t>19,59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FFFF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</w:tr>
      <w:tr w:rsidR="00A07392" w:rsidRPr="00795A6D" w:rsidTr="00A07392">
        <w:trPr>
          <w:trHeight w:val="284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92" w:rsidRPr="00E7394C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C00000"/>
                <w:lang w:eastAsia="ru-RU"/>
              </w:rPr>
            </w:pPr>
            <w:r w:rsidRPr="00E7394C">
              <w:rPr>
                <w:rFonts w:eastAsia="Times New Roman" w:cs="Times New Roman"/>
                <w:b/>
                <w:bCs/>
                <w:color w:val="C00000"/>
                <w:lang w:eastAsia="ru-RU"/>
              </w:rPr>
              <w:t>80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7392" w:rsidRPr="00E7394C" w:rsidRDefault="008D6CDE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C00000"/>
                <w:u w:val="single"/>
                <w:lang w:eastAsia="ru-RU"/>
              </w:rPr>
            </w:pPr>
            <w:hyperlink r:id="rId44" w:anchor="RANGE!B58" w:tooltip="Удовлетворенность качеством образовательной деятельности организации" w:history="1">
              <w:r w:rsidR="00A07392" w:rsidRPr="00E7394C">
                <w:rPr>
                  <w:rFonts w:eastAsia="Times New Roman" w:cs="Times New Roman"/>
                  <w:b/>
                  <w:bCs/>
                  <w:color w:val="C00000"/>
                  <w:u w:val="single"/>
                  <w:lang w:eastAsia="ru-RU"/>
                </w:rPr>
                <w:t>по критерию 4</w:t>
              </w:r>
            </w:hyperlink>
          </w:p>
        </w:tc>
        <w:tc>
          <w:tcPr>
            <w:tcW w:w="10348" w:type="dxa"/>
            <w:tcBorders>
              <w:top w:val="single" w:sz="4" w:space="0" w:color="3F3F3F"/>
              <w:left w:val="single" w:sz="4" w:space="0" w:color="auto"/>
              <w:bottom w:val="single" w:sz="4" w:space="0" w:color="auto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07392" w:rsidRPr="00E7394C" w:rsidRDefault="00A07392" w:rsidP="00E7394C">
            <w:pPr>
              <w:spacing w:after="0" w:line="216" w:lineRule="auto"/>
              <w:contextualSpacing/>
              <w:jc w:val="center"/>
              <w:rPr>
                <w:b/>
                <w:color w:val="C00000"/>
              </w:rPr>
            </w:pPr>
            <w:r w:rsidRPr="00E7394C">
              <w:rPr>
                <w:b/>
                <w:color w:val="C00000"/>
              </w:rPr>
              <w:t>Удовлетворенность качеством образовательной деятельности организации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6100"/>
                <w:lang w:eastAsia="ru-RU"/>
              </w:rPr>
              <w:t>76,96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i/>
                <w:iCs/>
                <w:color w:val="0061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i/>
                <w:iCs/>
                <w:color w:val="006100"/>
                <w:lang w:eastAsia="ru-RU"/>
              </w:rPr>
              <w:t>74,70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FFFF0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</w:tr>
      <w:tr w:rsidR="00A07392" w:rsidRPr="00795A6D" w:rsidTr="00A07392">
        <w:trPr>
          <w:trHeight w:val="41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92" w:rsidRPr="00E7394C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E7394C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392" w:rsidRPr="00E7394C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394C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ИТОГО по всем критериям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tcMar>
              <w:left w:w="0" w:type="dxa"/>
              <w:right w:w="0" w:type="dxa"/>
            </w:tcMar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6100"/>
                <w:sz w:val="24"/>
                <w:szCs w:val="24"/>
                <w:lang w:eastAsia="ru-RU"/>
              </w:rPr>
              <w:t>223,21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tcMar>
              <w:left w:w="0" w:type="dxa"/>
              <w:right w:w="0" w:type="dxa"/>
            </w:tcMar>
            <w:vAlign w:val="center"/>
            <w:hideMark/>
          </w:tcPr>
          <w:p w:rsidR="00A07392" w:rsidRPr="00795A6D" w:rsidRDefault="00A07392" w:rsidP="00E7394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i/>
                <w:iCs/>
                <w:color w:val="006100"/>
                <w:sz w:val="24"/>
                <w:szCs w:val="24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i/>
                <w:iCs/>
                <w:color w:val="006100"/>
                <w:sz w:val="24"/>
                <w:szCs w:val="24"/>
                <w:lang w:eastAsia="ru-RU"/>
              </w:rPr>
              <w:t>223,49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FFFF00"/>
                <w:lang w:eastAsia="ru-RU"/>
              </w:rPr>
              <w:t>139,5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A07392" w:rsidRPr="00795A6D" w:rsidRDefault="00A07392" w:rsidP="00A07392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223,2</w:t>
            </w:r>
          </w:p>
        </w:tc>
      </w:tr>
    </w:tbl>
    <w:p w:rsidR="004E6B3C" w:rsidRPr="007446E3" w:rsidRDefault="004E6B3C" w:rsidP="004E6B3C">
      <w:pPr>
        <w:spacing w:after="0" w:line="240" w:lineRule="auto"/>
        <w:ind w:left="1410" w:hanging="1410"/>
        <w:contextualSpacing/>
        <w:rPr>
          <w:color w:val="000000"/>
          <w:sz w:val="20"/>
          <w:szCs w:val="20"/>
        </w:rPr>
      </w:pPr>
      <w:r w:rsidRPr="008E2D06">
        <w:rPr>
          <w:color w:val="000000"/>
          <w:sz w:val="20"/>
          <w:szCs w:val="20"/>
          <w:u w:val="single"/>
        </w:rPr>
        <w:t>Примечание:</w:t>
      </w:r>
      <w:r w:rsidRPr="008E2D06">
        <w:rPr>
          <w:color w:val="000000"/>
          <w:sz w:val="20"/>
          <w:szCs w:val="20"/>
        </w:rPr>
        <w:t xml:space="preserve"> </w:t>
      </w:r>
      <w:r w:rsidR="00E7394C">
        <w:rPr>
          <w:color w:val="000000"/>
          <w:sz w:val="20"/>
          <w:szCs w:val="20"/>
        </w:rPr>
        <w:tab/>
        <w:t>– «с</w:t>
      </w:r>
      <w:r>
        <w:rPr>
          <w:color w:val="000000"/>
          <w:sz w:val="20"/>
          <w:szCs w:val="20"/>
        </w:rPr>
        <w:t>убъективные» базовые аналитические факторы (БАФ) и показатели</w:t>
      </w:r>
      <w:r w:rsidR="00E7394C">
        <w:rPr>
          <w:color w:val="000000"/>
          <w:sz w:val="20"/>
          <w:szCs w:val="20"/>
        </w:rPr>
        <w:t>, их коды и максимальные баллы по ним</w:t>
      </w:r>
      <w:r>
        <w:rPr>
          <w:color w:val="000000"/>
          <w:sz w:val="20"/>
          <w:szCs w:val="20"/>
        </w:rPr>
        <w:t xml:space="preserve"> </w:t>
      </w:r>
      <w:proofErr w:type="gramStart"/>
      <w:r w:rsidR="00E7394C">
        <w:rPr>
          <w:color w:val="000000"/>
          <w:sz w:val="20"/>
          <w:szCs w:val="20"/>
        </w:rPr>
        <w:t>выделены</w:t>
      </w:r>
      <w:proofErr w:type="gramEnd"/>
      <w:r w:rsidR="00E7394C">
        <w:rPr>
          <w:color w:val="000000"/>
          <w:sz w:val="20"/>
          <w:szCs w:val="20"/>
        </w:rPr>
        <w:t xml:space="preserve"> </w:t>
      </w:r>
      <w:r w:rsidR="00A07392">
        <w:rPr>
          <w:color w:val="000000"/>
          <w:sz w:val="20"/>
          <w:szCs w:val="20"/>
        </w:rPr>
        <w:t xml:space="preserve">синим цветом текста, </w:t>
      </w:r>
      <w:r>
        <w:rPr>
          <w:color w:val="000000"/>
          <w:sz w:val="20"/>
          <w:szCs w:val="20"/>
        </w:rPr>
        <w:t xml:space="preserve">«объективные» – чёрным, комбинированные показатели – коричневым. </w:t>
      </w:r>
      <w:r w:rsidR="00E7394C">
        <w:rPr>
          <w:color w:val="000000"/>
          <w:sz w:val="20"/>
          <w:szCs w:val="20"/>
        </w:rPr>
        <w:t>Информация по</w:t>
      </w:r>
      <w:r>
        <w:rPr>
          <w:color w:val="000000"/>
          <w:sz w:val="20"/>
          <w:szCs w:val="20"/>
        </w:rPr>
        <w:t xml:space="preserve"> критерия</w:t>
      </w:r>
      <w:r w:rsidR="00E7394C">
        <w:rPr>
          <w:color w:val="000000"/>
          <w:sz w:val="20"/>
          <w:szCs w:val="20"/>
        </w:rPr>
        <w:t>м</w:t>
      </w:r>
      <w:r>
        <w:rPr>
          <w:color w:val="000000"/>
          <w:sz w:val="20"/>
          <w:szCs w:val="20"/>
        </w:rPr>
        <w:t xml:space="preserve"> – темно-красным шрифтом;</w:t>
      </w:r>
    </w:p>
    <w:p w:rsidR="00A07392" w:rsidRDefault="004E6B3C" w:rsidP="004E6B3C">
      <w:pPr>
        <w:spacing w:after="0" w:line="240" w:lineRule="auto"/>
        <w:ind w:left="1410" w:hanging="1410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A07392" w:rsidRPr="007446E3">
        <w:rPr>
          <w:color w:val="000000"/>
          <w:sz w:val="20"/>
          <w:szCs w:val="20"/>
        </w:rPr>
        <w:t xml:space="preserve">– </w:t>
      </w:r>
      <w:r w:rsidR="00A07392">
        <w:rPr>
          <w:color w:val="000000"/>
          <w:sz w:val="20"/>
          <w:szCs w:val="20"/>
        </w:rPr>
        <w:t>в описании аналитических факторов к</w:t>
      </w:r>
      <w:r w:rsidR="00A07392" w:rsidRPr="00F9253D">
        <w:rPr>
          <w:color w:val="000000"/>
          <w:sz w:val="20"/>
          <w:szCs w:val="20"/>
        </w:rPr>
        <w:t xml:space="preserve">урсивом обозначены способы </w:t>
      </w:r>
      <w:r w:rsidR="00A07392">
        <w:rPr>
          <w:color w:val="000000"/>
          <w:sz w:val="20"/>
          <w:szCs w:val="20"/>
        </w:rPr>
        <w:t xml:space="preserve">и источники </w:t>
      </w:r>
      <w:r w:rsidR="00A07392" w:rsidRPr="00F9253D">
        <w:rPr>
          <w:color w:val="000000"/>
          <w:sz w:val="20"/>
          <w:szCs w:val="20"/>
        </w:rPr>
        <w:t>получения аналитическ</w:t>
      </w:r>
      <w:r w:rsidR="00A07392">
        <w:rPr>
          <w:color w:val="000000"/>
          <w:sz w:val="20"/>
          <w:szCs w:val="20"/>
        </w:rPr>
        <w:t>их</w:t>
      </w:r>
      <w:r w:rsidR="00A07392" w:rsidRPr="00F9253D">
        <w:rPr>
          <w:color w:val="000000"/>
          <w:sz w:val="20"/>
          <w:szCs w:val="20"/>
        </w:rPr>
        <w:t xml:space="preserve"> данных</w:t>
      </w:r>
      <w:r w:rsidR="00A07392">
        <w:rPr>
          <w:color w:val="000000"/>
          <w:sz w:val="20"/>
          <w:szCs w:val="20"/>
        </w:rPr>
        <w:t>;</w:t>
      </w:r>
    </w:p>
    <w:p w:rsidR="004E6B3C" w:rsidRDefault="00A07392" w:rsidP="00A07392">
      <w:pPr>
        <w:spacing w:after="0" w:line="240" w:lineRule="auto"/>
        <w:ind w:left="1410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4E6B3C">
        <w:rPr>
          <w:color w:val="000000"/>
          <w:sz w:val="20"/>
          <w:szCs w:val="20"/>
        </w:rPr>
        <w:t xml:space="preserve">– </w:t>
      </w:r>
      <w:r w:rsidR="004E6B3C" w:rsidRPr="008E2D06">
        <w:rPr>
          <w:color w:val="000000"/>
          <w:sz w:val="20"/>
          <w:szCs w:val="20"/>
        </w:rPr>
        <w:t>ячейки</w:t>
      </w:r>
      <w:r w:rsidR="004E6B3C">
        <w:rPr>
          <w:color w:val="000000"/>
          <w:sz w:val="20"/>
          <w:szCs w:val="20"/>
        </w:rPr>
        <w:t xml:space="preserve"> </w:t>
      </w:r>
      <w:r w:rsidR="004E6B3C" w:rsidRPr="007446E3">
        <w:rPr>
          <w:color w:val="000000"/>
          <w:sz w:val="20"/>
          <w:szCs w:val="20"/>
        </w:rPr>
        <w:t xml:space="preserve">баллов </w:t>
      </w:r>
      <w:r w:rsidR="004E6B3C">
        <w:rPr>
          <w:color w:val="000000"/>
          <w:sz w:val="20"/>
          <w:szCs w:val="20"/>
        </w:rPr>
        <w:t>розово-красного цвета – со значениями аналитического параметра ниже 50% от максимально установленной величины (оценочного веса);</w:t>
      </w:r>
    </w:p>
    <w:p w:rsidR="004E6B3C" w:rsidRPr="004542D5" w:rsidRDefault="004E6B3C" w:rsidP="004E6B3C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– </w:t>
      </w:r>
      <w:r w:rsidRPr="008E2D06">
        <w:rPr>
          <w:color w:val="000000"/>
          <w:sz w:val="20"/>
          <w:szCs w:val="20"/>
        </w:rPr>
        <w:t>ячейки</w:t>
      </w:r>
      <w:r>
        <w:rPr>
          <w:color w:val="000000"/>
          <w:sz w:val="20"/>
          <w:szCs w:val="20"/>
        </w:rPr>
        <w:t xml:space="preserve"> баллов зеленого цвета – со значениями аналитического параметра выше 80% от максимально установленной величины (оценочного веса);</w:t>
      </w:r>
    </w:p>
    <w:p w:rsidR="004E6B3C" w:rsidRPr="009B2B7B" w:rsidRDefault="004E6B3C" w:rsidP="00A07392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783FFE">
        <w:rPr>
          <w:color w:val="000000"/>
          <w:sz w:val="24"/>
          <w:szCs w:val="24"/>
        </w:rPr>
        <w:tab/>
      </w:r>
      <w:r w:rsidRPr="00783FFE">
        <w:rPr>
          <w:color w:val="000000"/>
          <w:sz w:val="24"/>
          <w:szCs w:val="24"/>
        </w:rPr>
        <w:tab/>
      </w:r>
    </w:p>
    <w:p w:rsidR="00056C3E" w:rsidRDefault="00056C3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5C2CAC" w:rsidRDefault="005C2CAC" w:rsidP="000E63F1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Места </w:t>
      </w:r>
      <w:r w:rsidRPr="0055330A">
        <w:rPr>
          <w:b/>
          <w:color w:val="000000"/>
          <w:sz w:val="24"/>
          <w:szCs w:val="24"/>
        </w:rPr>
        <w:t>ДОУ</w:t>
      </w:r>
      <w:r>
        <w:rPr>
          <w:b/>
          <w:color w:val="000000"/>
          <w:sz w:val="24"/>
          <w:szCs w:val="24"/>
        </w:rPr>
        <w:t xml:space="preserve"> в разных</w:t>
      </w:r>
      <w:r w:rsidRPr="00A92CD5">
        <w:rPr>
          <w:b/>
          <w:color w:val="000000"/>
          <w:sz w:val="24"/>
          <w:szCs w:val="24"/>
        </w:rPr>
        <w:t xml:space="preserve"> рейтинг</w:t>
      </w:r>
      <w:r>
        <w:rPr>
          <w:b/>
          <w:color w:val="000000"/>
          <w:sz w:val="24"/>
          <w:szCs w:val="24"/>
        </w:rPr>
        <w:t>ах (</w:t>
      </w:r>
      <w:proofErr w:type="spellStart"/>
      <w:r>
        <w:rPr>
          <w:b/>
          <w:color w:val="000000"/>
          <w:sz w:val="24"/>
          <w:szCs w:val="24"/>
        </w:rPr>
        <w:t>рэнкингах</w:t>
      </w:r>
      <w:proofErr w:type="spellEnd"/>
      <w:r>
        <w:rPr>
          <w:b/>
          <w:color w:val="000000"/>
          <w:sz w:val="24"/>
          <w:szCs w:val="24"/>
        </w:rPr>
        <w:t xml:space="preserve">) </w:t>
      </w:r>
      <w:r w:rsidR="00DD1150">
        <w:rPr>
          <w:b/>
          <w:color w:val="000000"/>
          <w:sz w:val="24"/>
          <w:szCs w:val="24"/>
        </w:rPr>
        <w:t xml:space="preserve">всех </w:t>
      </w:r>
      <w:proofErr w:type="spellStart"/>
      <w:r>
        <w:rPr>
          <w:b/>
          <w:color w:val="000000"/>
          <w:sz w:val="24"/>
          <w:szCs w:val="24"/>
        </w:rPr>
        <w:t>ДОУ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 w:rsidR="009C2784">
        <w:rPr>
          <w:b/>
          <w:color w:val="000000"/>
          <w:sz w:val="24"/>
          <w:szCs w:val="24"/>
        </w:rPr>
        <w:t>г</w:t>
      </w:r>
      <w:proofErr w:type="gramStart"/>
      <w:r w:rsidR="009C2784">
        <w:rPr>
          <w:b/>
          <w:color w:val="000000"/>
          <w:sz w:val="24"/>
          <w:szCs w:val="24"/>
        </w:rPr>
        <w:t>.Б</w:t>
      </w:r>
      <w:proofErr w:type="gramEnd"/>
      <w:r w:rsidR="009C2784">
        <w:rPr>
          <w:b/>
          <w:color w:val="000000"/>
          <w:sz w:val="24"/>
          <w:szCs w:val="24"/>
        </w:rPr>
        <w:t>оготола</w:t>
      </w:r>
      <w:r>
        <w:rPr>
          <w:b/>
          <w:color w:val="000000"/>
          <w:sz w:val="24"/>
          <w:szCs w:val="24"/>
        </w:rPr>
        <w:t xml:space="preserve"> (по итогам НОКОД)</w:t>
      </w:r>
    </w:p>
    <w:p w:rsidR="0055330A" w:rsidRDefault="0055330A" w:rsidP="0097380C">
      <w:pPr>
        <w:spacing w:after="0" w:line="240" w:lineRule="auto"/>
        <w:contextualSpacing/>
        <w:jc w:val="center"/>
        <w:rPr>
          <w:b/>
          <w:color w:val="000000"/>
          <w:sz w:val="24"/>
          <w:szCs w:val="24"/>
        </w:rPr>
      </w:pPr>
    </w:p>
    <w:p w:rsidR="00B65331" w:rsidRDefault="00B65331" w:rsidP="00B65331">
      <w:pPr>
        <w:spacing w:after="0" w:line="240" w:lineRule="auto"/>
        <w:contextualSpacing/>
        <w:jc w:val="center"/>
        <w:rPr>
          <w:b/>
          <w:color w:val="000000"/>
          <w:sz w:val="24"/>
          <w:szCs w:val="24"/>
        </w:rPr>
      </w:pPr>
    </w:p>
    <w:tbl>
      <w:tblPr>
        <w:tblW w:w="12899" w:type="dxa"/>
        <w:tblInd w:w="534" w:type="dxa"/>
        <w:tblLayout w:type="fixed"/>
        <w:tblLook w:val="04A0"/>
      </w:tblPr>
      <w:tblGrid>
        <w:gridCol w:w="994"/>
        <w:gridCol w:w="3285"/>
        <w:gridCol w:w="1077"/>
        <w:gridCol w:w="1078"/>
        <w:gridCol w:w="1077"/>
        <w:gridCol w:w="1078"/>
        <w:gridCol w:w="1077"/>
        <w:gridCol w:w="1078"/>
        <w:gridCol w:w="1077"/>
        <w:gridCol w:w="1078"/>
      </w:tblGrid>
      <w:tr w:rsidR="00B65331" w:rsidRPr="007F38A5" w:rsidTr="00A22715">
        <w:trPr>
          <w:trHeight w:val="315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7030A0"/>
                <w:lang w:eastAsia="ru-RU"/>
              </w:rPr>
            </w:pPr>
            <w:proofErr w:type="spellStart"/>
            <w:r w:rsidRPr="009D20E6">
              <w:rPr>
                <w:rFonts w:eastAsia="Times New Roman" w:cs="Times New Roman"/>
                <w:b/>
                <w:bCs/>
                <w:color w:val="7030A0"/>
                <w:lang w:eastAsia="ru-RU"/>
              </w:rPr>
              <w:t>max</w:t>
            </w:r>
            <w:proofErr w:type="spellEnd"/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lang w:eastAsia="ru-RU"/>
              </w:rPr>
              <w:t>ОУ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FF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66FFFF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FF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66FFFF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FF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</w:pPr>
            <w:proofErr w:type="spellStart"/>
            <w:proofErr w:type="gramStart"/>
            <w:r w:rsidRPr="009D20E6"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>c</w:t>
            </w:r>
            <w:proofErr w:type="gramEnd"/>
            <w:r w:rsidRPr="009D20E6"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>реднее</w:t>
            </w:r>
            <w:proofErr w:type="spellEnd"/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color w:val="FFFF00"/>
                <w:sz w:val="20"/>
                <w:szCs w:val="20"/>
                <w:lang w:eastAsia="ru-RU"/>
              </w:rPr>
              <w:t xml:space="preserve">&lt; 0,5 </w:t>
            </w:r>
            <w:proofErr w:type="spellStart"/>
            <w:r w:rsidRPr="009D20E6">
              <w:rPr>
                <w:rFonts w:eastAsia="Times New Roman" w:cs="Times New Roman"/>
                <w:b/>
                <w:bCs/>
                <w:color w:val="FFFF00"/>
                <w:sz w:val="20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66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&gt; 0,8</w:t>
            </w:r>
            <w:r w:rsidRPr="007F38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20E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</w:p>
        </w:tc>
      </w:tr>
      <w:tr w:rsidR="00B65331" w:rsidRPr="007F38A5" w:rsidTr="00A22715">
        <w:trPr>
          <w:trHeight w:val="33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7030A0"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color w:val="7030A0"/>
                <w:lang w:eastAsia="ru-RU"/>
              </w:rPr>
              <w:t>171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7030A0"/>
                <w:lang w:eastAsia="ru-RU"/>
              </w:rPr>
            </w:pPr>
            <w:r w:rsidRPr="007F38A5">
              <w:rPr>
                <w:rFonts w:eastAsia="Times New Roman" w:cs="Times New Roman"/>
                <w:b/>
                <w:bCs/>
                <w:color w:val="7030A0"/>
                <w:lang w:eastAsia="ru-RU"/>
              </w:rPr>
              <w:t>ИТОГО по всем критериям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color w:val="006100"/>
                <w:sz w:val="24"/>
                <w:szCs w:val="24"/>
                <w:lang w:eastAsia="ru-RU"/>
              </w:rPr>
              <w:t>158,41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i/>
                <w:iCs/>
                <w:color w:val="006100"/>
                <w:sz w:val="24"/>
                <w:szCs w:val="24"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i/>
                <w:iCs/>
                <w:color w:val="006100"/>
                <w:sz w:val="24"/>
                <w:szCs w:val="24"/>
                <w:lang w:eastAsia="ru-RU"/>
              </w:rPr>
              <w:t>156,77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00"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color w:val="FFFF00"/>
                <w:lang w:eastAsia="ru-RU"/>
              </w:rPr>
              <w:t>85,5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136,8</w:t>
            </w:r>
          </w:p>
        </w:tc>
      </w:tr>
      <w:tr w:rsidR="00B65331" w:rsidRPr="007F38A5" w:rsidTr="00A07392">
        <w:trPr>
          <w:trHeight w:val="525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7030A0"/>
                <w:sz w:val="20"/>
                <w:szCs w:val="20"/>
                <w:lang w:eastAsia="ru-RU"/>
              </w:rPr>
            </w:pPr>
            <w:r w:rsidRPr="009D20E6">
              <w:rPr>
                <w:rFonts w:eastAsia="Times New Roman" w:cs="Times New Roman"/>
                <w:color w:val="7030A0"/>
                <w:sz w:val="20"/>
                <w:szCs w:val="20"/>
                <w:lang w:eastAsia="ru-RU"/>
              </w:rPr>
              <w:t xml:space="preserve">место в </w:t>
            </w:r>
            <w:proofErr w:type="spellStart"/>
            <w:r w:rsidRPr="009D20E6">
              <w:rPr>
                <w:rFonts w:eastAsia="Times New Roman" w:cs="Times New Roman"/>
                <w:color w:val="7030A0"/>
                <w:sz w:val="20"/>
                <w:szCs w:val="20"/>
                <w:lang w:eastAsia="ru-RU"/>
              </w:rPr>
              <w:t>рэнкинге</w:t>
            </w:r>
            <w:proofErr w:type="spellEnd"/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7030A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7030A0"/>
                <w:lang w:eastAsia="ru-RU"/>
              </w:rPr>
              <w:t>«</w:t>
            </w:r>
            <w:r w:rsidRPr="009D20E6">
              <w:rPr>
                <w:rFonts w:eastAsia="Times New Roman" w:cs="Times New Roman"/>
                <w:b/>
                <w:bCs/>
                <w:color w:val="7030A0"/>
                <w:lang w:eastAsia="ru-RU"/>
              </w:rPr>
              <w:t>субъективный</w:t>
            </w:r>
            <w:r>
              <w:rPr>
                <w:rFonts w:eastAsia="Times New Roman" w:cs="Times New Roman"/>
                <w:b/>
                <w:bCs/>
                <w:color w:val="7030A0"/>
                <w:lang w:eastAsia="ru-RU"/>
              </w:rPr>
              <w:t>»</w:t>
            </w:r>
            <w:r w:rsidRPr="009D20E6">
              <w:rPr>
                <w:rFonts w:eastAsia="Times New Roman" w:cs="Times New Roman"/>
                <w:b/>
                <w:bCs/>
                <w:color w:val="7030A0"/>
                <w:lang w:eastAsia="ru-RU"/>
              </w:rPr>
              <w:t xml:space="preserve"> </w:t>
            </w:r>
            <w:proofErr w:type="spellStart"/>
            <w:r w:rsidRPr="009D20E6">
              <w:rPr>
                <w:rFonts w:eastAsia="Times New Roman" w:cs="Times New Roman"/>
                <w:b/>
                <w:bCs/>
                <w:color w:val="7030A0"/>
                <w:lang w:eastAsia="ru-RU"/>
              </w:rPr>
              <w:t>рэнкинг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B65331" w:rsidRPr="007F38A5" w:rsidTr="00A07392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B65331" w:rsidRPr="007F38A5" w:rsidTr="00A22715">
        <w:trPr>
          <w:trHeight w:val="315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7030A0"/>
                <w:lang w:eastAsia="ru-RU"/>
              </w:rPr>
            </w:pPr>
            <w:proofErr w:type="spellStart"/>
            <w:r w:rsidRPr="009D20E6">
              <w:rPr>
                <w:rFonts w:eastAsia="Times New Roman" w:cs="Times New Roman"/>
                <w:b/>
                <w:bCs/>
                <w:color w:val="7030A0"/>
                <w:lang w:eastAsia="ru-RU"/>
              </w:rPr>
              <w:t>max</w:t>
            </w:r>
            <w:proofErr w:type="spellEnd"/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lang w:eastAsia="ru-RU"/>
              </w:rPr>
              <w:t>ОУ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66FFFF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FF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66FFFF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FF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66FFFF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</w:pPr>
            <w:proofErr w:type="spellStart"/>
            <w:proofErr w:type="gramStart"/>
            <w:r w:rsidRPr="009D20E6"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>c</w:t>
            </w:r>
            <w:proofErr w:type="gramEnd"/>
            <w:r w:rsidRPr="009D20E6"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>реднее</w:t>
            </w:r>
            <w:proofErr w:type="spellEnd"/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color w:val="FFFF00"/>
                <w:sz w:val="20"/>
                <w:szCs w:val="20"/>
                <w:lang w:eastAsia="ru-RU"/>
              </w:rPr>
              <w:t xml:space="preserve">&lt; 0,5 </w:t>
            </w:r>
            <w:proofErr w:type="spellStart"/>
            <w:r w:rsidRPr="009D20E6">
              <w:rPr>
                <w:rFonts w:eastAsia="Times New Roman" w:cs="Times New Roman"/>
                <w:b/>
                <w:bCs/>
                <w:color w:val="FFFF00"/>
                <w:sz w:val="20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66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&gt; 0,8 </w:t>
            </w:r>
            <w:proofErr w:type="spellStart"/>
            <w:r w:rsidRPr="009D20E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</w:p>
        </w:tc>
      </w:tr>
      <w:tr w:rsidR="00B65331" w:rsidRPr="007F38A5" w:rsidTr="00A22715">
        <w:trPr>
          <w:trHeight w:val="330"/>
        </w:trPr>
        <w:tc>
          <w:tcPr>
            <w:tcW w:w="9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7030A0"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color w:val="7030A0"/>
                <w:lang w:eastAsia="ru-RU"/>
              </w:rPr>
              <w:t>279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7030A0"/>
                <w:lang w:eastAsia="ru-RU"/>
              </w:rPr>
            </w:pPr>
            <w:r w:rsidRPr="007F38A5">
              <w:rPr>
                <w:rFonts w:eastAsia="Times New Roman" w:cs="Times New Roman"/>
                <w:b/>
                <w:bCs/>
                <w:color w:val="7030A0"/>
                <w:lang w:eastAsia="ru-RU"/>
              </w:rPr>
              <w:t>ИТОГО по всем критериям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color w:val="006100"/>
                <w:sz w:val="24"/>
                <w:szCs w:val="24"/>
                <w:lang w:eastAsia="ru-RU"/>
              </w:rPr>
              <w:t>223,21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i/>
                <w:iCs/>
                <w:color w:val="006100"/>
                <w:sz w:val="24"/>
                <w:szCs w:val="24"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i/>
                <w:iCs/>
                <w:color w:val="006100"/>
                <w:sz w:val="24"/>
                <w:szCs w:val="24"/>
                <w:lang w:eastAsia="ru-RU"/>
              </w:rPr>
              <w:t>223,49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00"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color w:val="FFFF00"/>
                <w:lang w:eastAsia="ru-RU"/>
              </w:rPr>
              <w:t>139,5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223,2</w:t>
            </w:r>
          </w:p>
        </w:tc>
      </w:tr>
      <w:tr w:rsidR="00B65331" w:rsidRPr="007F38A5" w:rsidTr="00A07392">
        <w:trPr>
          <w:trHeight w:val="525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7030A0"/>
                <w:sz w:val="20"/>
                <w:szCs w:val="20"/>
                <w:lang w:eastAsia="ru-RU"/>
              </w:rPr>
            </w:pPr>
            <w:r w:rsidRPr="009D20E6">
              <w:rPr>
                <w:rFonts w:eastAsia="Times New Roman" w:cs="Times New Roman"/>
                <w:color w:val="7030A0"/>
                <w:sz w:val="20"/>
                <w:szCs w:val="20"/>
                <w:lang w:eastAsia="ru-RU"/>
              </w:rPr>
              <w:t>место в рейтинге</w:t>
            </w:r>
          </w:p>
        </w:tc>
        <w:tc>
          <w:tcPr>
            <w:tcW w:w="3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7030A0"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color w:val="7030A0"/>
                <w:lang w:eastAsia="ru-RU"/>
              </w:rPr>
              <w:t>(общий) рейтинг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B65331" w:rsidRPr="007F38A5" w:rsidTr="00A07392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B65331" w:rsidRPr="007F38A5" w:rsidTr="00A07392">
        <w:trPr>
          <w:trHeight w:val="315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7030A0"/>
                <w:lang w:eastAsia="ru-RU"/>
              </w:rPr>
            </w:pPr>
            <w:proofErr w:type="spellStart"/>
            <w:r w:rsidRPr="009D20E6">
              <w:rPr>
                <w:rFonts w:eastAsia="Times New Roman" w:cs="Times New Roman"/>
                <w:b/>
                <w:bCs/>
                <w:color w:val="7030A0"/>
                <w:lang w:eastAsia="ru-RU"/>
              </w:rPr>
              <w:t>max</w:t>
            </w:r>
            <w:proofErr w:type="spellEnd"/>
          </w:p>
        </w:tc>
        <w:tc>
          <w:tcPr>
            <w:tcW w:w="32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lang w:eastAsia="ru-RU"/>
              </w:rPr>
              <w:t>ОУ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FF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66FFFF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FF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66FFFF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FF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</w:pPr>
            <w:proofErr w:type="spellStart"/>
            <w:proofErr w:type="gramStart"/>
            <w:r w:rsidRPr="009D20E6"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>c</w:t>
            </w:r>
            <w:proofErr w:type="gramEnd"/>
            <w:r w:rsidRPr="009D20E6"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>реднее</w:t>
            </w:r>
            <w:proofErr w:type="spellEnd"/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color w:val="FFFF00"/>
                <w:sz w:val="20"/>
                <w:szCs w:val="20"/>
                <w:lang w:eastAsia="ru-RU"/>
              </w:rPr>
              <w:t xml:space="preserve">&lt; 0,5 </w:t>
            </w:r>
            <w:proofErr w:type="spellStart"/>
            <w:r w:rsidRPr="009D20E6">
              <w:rPr>
                <w:rFonts w:eastAsia="Times New Roman" w:cs="Times New Roman"/>
                <w:b/>
                <w:bCs/>
                <w:color w:val="FFFF00"/>
                <w:sz w:val="20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66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&gt; 0,8 </w:t>
            </w:r>
            <w:proofErr w:type="spellStart"/>
            <w:r w:rsidRPr="009D20E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</w:p>
        </w:tc>
      </w:tr>
      <w:tr w:rsidR="00B65331" w:rsidRPr="007F38A5" w:rsidTr="00A07392">
        <w:trPr>
          <w:trHeight w:val="33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7030A0"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color w:val="7030A0"/>
                <w:lang w:eastAsia="ru-RU"/>
              </w:rPr>
              <w:t>108</w:t>
            </w:r>
          </w:p>
        </w:tc>
        <w:tc>
          <w:tcPr>
            <w:tcW w:w="3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7030A0"/>
                <w:lang w:eastAsia="ru-RU"/>
              </w:rPr>
            </w:pPr>
            <w:r w:rsidRPr="007F38A5">
              <w:rPr>
                <w:rFonts w:eastAsia="Times New Roman" w:cs="Times New Roman"/>
                <w:b/>
                <w:bCs/>
                <w:color w:val="7030A0"/>
                <w:lang w:eastAsia="ru-RU"/>
              </w:rPr>
              <w:t>ИТОГО по всем критериям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66,722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FFFF00"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color w:val="FFFF00"/>
                <w:lang w:eastAsia="ru-RU"/>
              </w:rPr>
              <w:t>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86,4</w:t>
            </w:r>
          </w:p>
        </w:tc>
      </w:tr>
      <w:tr w:rsidR="00B65331" w:rsidRPr="007F38A5" w:rsidTr="00A07392">
        <w:trPr>
          <w:trHeight w:val="525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7030A0"/>
                <w:sz w:val="20"/>
                <w:szCs w:val="20"/>
                <w:lang w:eastAsia="ru-RU"/>
              </w:rPr>
            </w:pPr>
            <w:r w:rsidRPr="009D20E6">
              <w:rPr>
                <w:rFonts w:eastAsia="Times New Roman" w:cs="Times New Roman"/>
                <w:color w:val="7030A0"/>
                <w:sz w:val="20"/>
                <w:szCs w:val="20"/>
                <w:lang w:eastAsia="ru-RU"/>
              </w:rPr>
              <w:t xml:space="preserve">место в </w:t>
            </w:r>
            <w:proofErr w:type="spellStart"/>
            <w:r w:rsidRPr="009D20E6">
              <w:rPr>
                <w:rFonts w:eastAsia="Times New Roman" w:cs="Times New Roman"/>
                <w:color w:val="7030A0"/>
                <w:sz w:val="20"/>
                <w:szCs w:val="20"/>
                <w:lang w:eastAsia="ru-RU"/>
              </w:rPr>
              <w:t>рэнкинге</w:t>
            </w:r>
            <w:proofErr w:type="spellEnd"/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7030A0"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color w:val="7030A0"/>
                <w:lang w:eastAsia="ru-RU"/>
              </w:rPr>
              <w:t xml:space="preserve">объективный </w:t>
            </w:r>
            <w:proofErr w:type="spellStart"/>
            <w:r w:rsidRPr="009D20E6">
              <w:rPr>
                <w:rFonts w:eastAsia="Times New Roman" w:cs="Times New Roman"/>
                <w:b/>
                <w:bCs/>
                <w:color w:val="7030A0"/>
                <w:lang w:eastAsia="ru-RU"/>
              </w:rPr>
              <w:t>рэнкинг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B65331" w:rsidRPr="007F38A5" w:rsidTr="00A07392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B65331" w:rsidRPr="007F38A5" w:rsidTr="00A07392">
        <w:trPr>
          <w:trHeight w:val="315"/>
        </w:trPr>
        <w:tc>
          <w:tcPr>
            <w:tcW w:w="4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lang w:eastAsia="ru-RU"/>
              </w:rPr>
              <w:t>ОУ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FF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66FFFF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FF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66FFFF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FF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B65331" w:rsidRPr="007F38A5" w:rsidTr="00A07392">
        <w:trPr>
          <w:trHeight w:val="330"/>
        </w:trPr>
        <w:tc>
          <w:tcPr>
            <w:tcW w:w="4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7030A0"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color w:val="7030A0"/>
                <w:lang w:eastAsia="ru-RU"/>
              </w:rPr>
              <w:t xml:space="preserve">Сумма мест ОУ по «объективному» и «субъективному» </w:t>
            </w:r>
            <w:proofErr w:type="spellStart"/>
            <w:r w:rsidRPr="009D20E6">
              <w:rPr>
                <w:rFonts w:eastAsia="Times New Roman" w:cs="Times New Roman"/>
                <w:b/>
                <w:bCs/>
                <w:color w:val="7030A0"/>
                <w:lang w:eastAsia="ru-RU"/>
              </w:rPr>
              <w:t>рэнкингам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B65331" w:rsidRPr="007F38A5" w:rsidTr="00A07392">
        <w:trPr>
          <w:trHeight w:val="615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7030A0"/>
                <w:sz w:val="20"/>
                <w:szCs w:val="20"/>
                <w:lang w:eastAsia="ru-RU"/>
              </w:rPr>
            </w:pPr>
            <w:r w:rsidRPr="009D20E6">
              <w:rPr>
                <w:rFonts w:eastAsia="Times New Roman" w:cs="Times New Roman"/>
                <w:color w:val="7030A0"/>
                <w:sz w:val="20"/>
                <w:szCs w:val="20"/>
                <w:lang w:eastAsia="ru-RU"/>
              </w:rPr>
              <w:t>место в рейтинге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7030A0"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color w:val="7030A0"/>
                <w:lang w:eastAsia="ru-RU"/>
              </w:rPr>
              <w:t>(раздельный) рейтинг мест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9D20E6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331" w:rsidRPr="009D20E6" w:rsidRDefault="00B65331" w:rsidP="00B65331">
            <w:pPr>
              <w:spacing w:line="192" w:lineRule="auto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</w:tbl>
    <w:p w:rsidR="00B65331" w:rsidRDefault="00B65331" w:rsidP="0097380C">
      <w:pPr>
        <w:spacing w:after="0" w:line="240" w:lineRule="auto"/>
        <w:contextualSpacing/>
        <w:jc w:val="center"/>
        <w:rPr>
          <w:b/>
          <w:color w:val="000000"/>
          <w:sz w:val="24"/>
          <w:szCs w:val="24"/>
        </w:rPr>
      </w:pPr>
    </w:p>
    <w:p w:rsidR="00B65331" w:rsidRDefault="00B65331" w:rsidP="0097380C">
      <w:pPr>
        <w:spacing w:after="0" w:line="240" w:lineRule="auto"/>
        <w:contextualSpacing/>
        <w:jc w:val="center"/>
        <w:rPr>
          <w:b/>
          <w:color w:val="000000"/>
          <w:sz w:val="24"/>
          <w:szCs w:val="24"/>
        </w:rPr>
      </w:pPr>
    </w:p>
    <w:p w:rsidR="00B65331" w:rsidRDefault="00B65331" w:rsidP="0097380C">
      <w:pPr>
        <w:spacing w:after="0" w:line="240" w:lineRule="auto"/>
        <w:contextualSpacing/>
        <w:jc w:val="center"/>
        <w:rPr>
          <w:b/>
          <w:color w:val="000000"/>
          <w:sz w:val="24"/>
          <w:szCs w:val="24"/>
        </w:rPr>
      </w:pPr>
    </w:p>
    <w:p w:rsidR="00B65331" w:rsidRPr="00A92CD5" w:rsidRDefault="00B65331" w:rsidP="0097380C">
      <w:pPr>
        <w:spacing w:after="0" w:line="240" w:lineRule="auto"/>
        <w:contextualSpacing/>
        <w:jc w:val="center"/>
        <w:rPr>
          <w:b/>
          <w:color w:val="000000"/>
          <w:sz w:val="24"/>
          <w:szCs w:val="24"/>
        </w:rPr>
      </w:pPr>
    </w:p>
    <w:p w:rsidR="0055330A" w:rsidRDefault="0055330A" w:rsidP="0055330A">
      <w:pPr>
        <w:spacing w:line="240" w:lineRule="auto"/>
        <w:rPr>
          <w:color w:val="000000"/>
          <w:sz w:val="24"/>
          <w:szCs w:val="24"/>
          <w:lang w:val="en-US"/>
        </w:rPr>
      </w:pPr>
    </w:p>
    <w:p w:rsidR="00B33621" w:rsidRDefault="00B33621" w:rsidP="002E4C13">
      <w:pPr>
        <w:rPr>
          <w:color w:val="000000"/>
          <w:sz w:val="20"/>
          <w:szCs w:val="20"/>
        </w:rPr>
      </w:pPr>
    </w:p>
    <w:p w:rsidR="0055330A" w:rsidRPr="0046039D" w:rsidRDefault="00B33621" w:rsidP="000E2E32">
      <w:pPr>
        <w:spacing w:after="0" w:line="240" w:lineRule="auto"/>
        <w:contextualSpacing/>
        <w:jc w:val="center"/>
        <w:rPr>
          <w:rFonts w:cs="Times New Roman"/>
          <w:sz w:val="24"/>
          <w:szCs w:val="24"/>
        </w:rPr>
      </w:pPr>
      <w:r>
        <w:rPr>
          <w:color w:val="000000"/>
          <w:sz w:val="20"/>
          <w:szCs w:val="20"/>
        </w:rPr>
        <w:br w:type="page"/>
      </w:r>
    </w:p>
    <w:p w:rsidR="009C2784" w:rsidRDefault="00D20E61" w:rsidP="00D20E61">
      <w:pPr>
        <w:spacing w:after="0" w:line="240" w:lineRule="auto"/>
        <w:contextualSpacing/>
        <w:jc w:val="center"/>
      </w:pPr>
      <w:r w:rsidRPr="00052452">
        <w:rPr>
          <w:b/>
          <w:sz w:val="24"/>
          <w:szCs w:val="24"/>
        </w:rPr>
        <w:lastRenderedPageBreak/>
        <w:t>Краткий проблемный аналитический обзор по итогам НОКОД в дошкольном образовательном учреждении</w:t>
      </w:r>
    </w:p>
    <w:p w:rsidR="009C2784" w:rsidRDefault="009C2784" w:rsidP="009C2784">
      <w:pPr>
        <w:spacing w:after="0" w:line="240" w:lineRule="auto"/>
        <w:contextualSpacing/>
      </w:pPr>
    </w:p>
    <w:p w:rsidR="009C2784" w:rsidRPr="008A2AB7" w:rsidRDefault="009C2784" w:rsidP="00D20E61">
      <w:pPr>
        <w:pStyle w:val="a4"/>
        <w:spacing w:line="240" w:lineRule="auto"/>
        <w:jc w:val="center"/>
        <w:rPr>
          <w:sz w:val="24"/>
          <w:szCs w:val="24"/>
        </w:rPr>
      </w:pPr>
      <w:r w:rsidRPr="008A2AB7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ДОУ  № 7 г. Боготола</w:t>
      </w:r>
      <w:r w:rsidRPr="008A2AB7">
        <w:rPr>
          <w:sz w:val="24"/>
          <w:szCs w:val="24"/>
          <w:u w:val="single"/>
        </w:rPr>
        <w:t xml:space="preserve">  (учётный номер в аналитической таблице ДОУ – 1</w:t>
      </w:r>
      <w:proofErr w:type="gramStart"/>
      <w:r w:rsidRPr="008A2AB7">
        <w:rPr>
          <w:sz w:val="24"/>
          <w:szCs w:val="24"/>
          <w:u w:val="single"/>
        </w:rPr>
        <w:t xml:space="preserve"> )</w:t>
      </w:r>
      <w:proofErr w:type="gramEnd"/>
    </w:p>
    <w:p w:rsidR="009C2784" w:rsidRPr="008A2AB7" w:rsidRDefault="009C2784" w:rsidP="009C2784">
      <w:pPr>
        <w:spacing w:after="0" w:line="240" w:lineRule="auto"/>
        <w:contextualSpacing/>
        <w:rPr>
          <w:sz w:val="24"/>
          <w:szCs w:val="24"/>
        </w:rPr>
      </w:pPr>
    </w:p>
    <w:p w:rsidR="009C2784" w:rsidRPr="008A2AB7" w:rsidRDefault="00D20E61" w:rsidP="009C2784">
      <w:pPr>
        <w:spacing w:after="0" w:line="240" w:lineRule="auto"/>
        <w:contextualSpacing/>
        <w:jc w:val="both"/>
        <w:rPr>
          <w:sz w:val="24"/>
          <w:szCs w:val="24"/>
        </w:rPr>
      </w:pPr>
      <w:proofErr w:type="gramStart"/>
      <w:r w:rsidRPr="008A2AB7">
        <w:rPr>
          <w:sz w:val="24"/>
          <w:szCs w:val="24"/>
        </w:rPr>
        <w:t>В итоговой оценочно-аналити</w:t>
      </w:r>
      <w:r w:rsidR="009C2784" w:rsidRPr="008A2AB7">
        <w:rPr>
          <w:sz w:val="24"/>
          <w:szCs w:val="24"/>
        </w:rPr>
        <w:t>ческой картине ДОУ</w:t>
      </w:r>
      <w:r w:rsidRPr="008A2AB7">
        <w:rPr>
          <w:sz w:val="24"/>
          <w:szCs w:val="24"/>
        </w:rPr>
        <w:t>,</w:t>
      </w:r>
      <w:r w:rsidR="009C2784" w:rsidRPr="008A2AB7">
        <w:rPr>
          <w:sz w:val="24"/>
          <w:szCs w:val="24"/>
        </w:rPr>
        <w:t xml:space="preserve"> </w:t>
      </w:r>
      <w:r w:rsidRPr="008A2AB7">
        <w:rPr>
          <w:sz w:val="24"/>
          <w:szCs w:val="24"/>
        </w:rPr>
        <w:t>полученной в результате всех процедур</w:t>
      </w:r>
      <w:r w:rsidR="009C2784" w:rsidRPr="008A2AB7">
        <w:rPr>
          <w:sz w:val="24"/>
          <w:szCs w:val="24"/>
        </w:rPr>
        <w:t xml:space="preserve"> НОКОД</w:t>
      </w:r>
      <w:r w:rsidR="00070209" w:rsidRPr="008A2AB7">
        <w:rPr>
          <w:sz w:val="24"/>
          <w:szCs w:val="24"/>
        </w:rPr>
        <w:t>,</w:t>
      </w:r>
      <w:r w:rsidR="009C2784" w:rsidRPr="008A2AB7">
        <w:rPr>
          <w:sz w:val="24"/>
          <w:szCs w:val="24"/>
        </w:rPr>
        <w:t xml:space="preserve"> из 4 интегральных аналитических факторов</w:t>
      </w:r>
      <w:r w:rsidRPr="008A2AB7">
        <w:rPr>
          <w:sz w:val="24"/>
          <w:szCs w:val="24"/>
        </w:rPr>
        <w:t xml:space="preserve"> (критериев) 2 фактора (критери</w:t>
      </w:r>
      <w:r w:rsidR="009C2784" w:rsidRPr="008A2AB7">
        <w:rPr>
          <w:sz w:val="24"/>
          <w:szCs w:val="24"/>
        </w:rPr>
        <w:t xml:space="preserve">й 2 «Комфортность условий, в которых осуществляется образовательная деятельность» и критерий 3 «Доброжелательность, вежливость, компетентность работников организаций») имеют общие </w:t>
      </w:r>
      <w:r w:rsidR="00070209" w:rsidRPr="008A2AB7">
        <w:rPr>
          <w:sz w:val="24"/>
          <w:szCs w:val="24"/>
        </w:rPr>
        <w:t>суммарные оценочные</w:t>
      </w:r>
      <w:r w:rsidR="009C2784" w:rsidRPr="008A2AB7">
        <w:rPr>
          <w:sz w:val="24"/>
          <w:szCs w:val="24"/>
        </w:rPr>
        <w:t xml:space="preserve"> баллы по ним – в пределах удовлетворительного диапазона оценок (между 0,5 и 0,8 от максимального суммарного балла по критерию).</w:t>
      </w:r>
      <w:proofErr w:type="gramEnd"/>
      <w:r w:rsidR="009C2784" w:rsidRPr="008A2AB7">
        <w:rPr>
          <w:sz w:val="24"/>
          <w:szCs w:val="24"/>
        </w:rPr>
        <w:t xml:space="preserve"> По двум другим критериям (1 «Открытость и доступность информации об организациях» и 4 «Удовлетворенность качеством образовательной деятельности организации») оценочные баллы – в диапазоне высокого оценочного уровня, в критерии 4 вообще все оценочные позиции с баллами выше 0,8 от максимального</w:t>
      </w:r>
      <w:r w:rsidR="00070209" w:rsidRPr="008A2AB7">
        <w:rPr>
          <w:sz w:val="24"/>
          <w:szCs w:val="24"/>
        </w:rPr>
        <w:t xml:space="preserve"> балла</w:t>
      </w:r>
      <w:r w:rsidR="009C2784" w:rsidRPr="008A2AB7">
        <w:rPr>
          <w:sz w:val="24"/>
          <w:szCs w:val="24"/>
        </w:rPr>
        <w:t xml:space="preserve">. Все оценочно-аналитические позиции критерия 4 субъективного характера, отражающие мнение заказчиков услуг – родителей воспитанников. В критерии 1, наоборот, все оценочные характеристики объективного типа, не зависящие от мнений людей. Аналитические факторы с оценочными баллами ниже 0,5 от </w:t>
      </w:r>
      <w:proofErr w:type="gramStart"/>
      <w:r w:rsidR="009C2784" w:rsidRPr="008A2AB7">
        <w:rPr>
          <w:sz w:val="24"/>
          <w:szCs w:val="24"/>
        </w:rPr>
        <w:t>максимального</w:t>
      </w:r>
      <w:proofErr w:type="gramEnd"/>
      <w:r w:rsidR="009C2784" w:rsidRPr="008A2AB7">
        <w:rPr>
          <w:sz w:val="24"/>
          <w:szCs w:val="24"/>
        </w:rPr>
        <w:t xml:space="preserve"> есть </w:t>
      </w:r>
      <w:r w:rsidRPr="008A2AB7">
        <w:rPr>
          <w:sz w:val="24"/>
          <w:szCs w:val="24"/>
        </w:rPr>
        <w:t xml:space="preserve">в критериях 2 и 3. В критерии 2 оценочный балл ниже 0,5 от максимального </w:t>
      </w:r>
      <w:r w:rsidR="00070209" w:rsidRPr="008A2AB7">
        <w:rPr>
          <w:sz w:val="24"/>
          <w:szCs w:val="24"/>
        </w:rPr>
        <w:t xml:space="preserve">– </w:t>
      </w:r>
      <w:r w:rsidRPr="008A2AB7">
        <w:rPr>
          <w:sz w:val="24"/>
          <w:szCs w:val="24"/>
        </w:rPr>
        <w:t>в аналитической</w:t>
      </w:r>
      <w:r w:rsidR="00070209" w:rsidRPr="008A2AB7">
        <w:rPr>
          <w:sz w:val="24"/>
          <w:szCs w:val="24"/>
        </w:rPr>
        <w:t xml:space="preserve"> позиции показателя </w:t>
      </w:r>
      <w:r w:rsidR="009C2784" w:rsidRPr="008A2AB7">
        <w:rPr>
          <w:sz w:val="24"/>
          <w:szCs w:val="24"/>
        </w:rPr>
        <w:t>2.5 «Наличие условий организации обучения и воспитания воспитанников с ограниченными возможностями здоровья и инвалидов». В критерии 3 –</w:t>
      </w:r>
      <w:r w:rsidR="00070209" w:rsidRPr="008A2AB7">
        <w:rPr>
          <w:sz w:val="24"/>
          <w:szCs w:val="24"/>
        </w:rPr>
        <w:t xml:space="preserve"> оценочные </w:t>
      </w:r>
      <w:r w:rsidR="009C2784" w:rsidRPr="008A2AB7">
        <w:rPr>
          <w:sz w:val="24"/>
          <w:szCs w:val="24"/>
        </w:rPr>
        <w:t xml:space="preserve">позиции </w:t>
      </w:r>
      <w:r w:rsidR="00070209" w:rsidRPr="008A2AB7">
        <w:rPr>
          <w:sz w:val="24"/>
          <w:szCs w:val="24"/>
        </w:rPr>
        <w:t xml:space="preserve">с баллами ниже 50%-ного уровня </w:t>
      </w:r>
      <w:r w:rsidR="009C2784" w:rsidRPr="008A2AB7">
        <w:rPr>
          <w:sz w:val="24"/>
          <w:szCs w:val="24"/>
        </w:rPr>
        <w:t>в кадровом блоке (доля пед</w:t>
      </w:r>
      <w:r w:rsidR="00070209" w:rsidRPr="008A2AB7">
        <w:rPr>
          <w:sz w:val="24"/>
          <w:szCs w:val="24"/>
        </w:rPr>
        <w:t xml:space="preserve">агогических </w:t>
      </w:r>
      <w:r w:rsidR="009C2784" w:rsidRPr="008A2AB7">
        <w:rPr>
          <w:sz w:val="24"/>
          <w:szCs w:val="24"/>
        </w:rPr>
        <w:t xml:space="preserve">работников с высшим образованием и доля </w:t>
      </w:r>
      <w:r w:rsidR="00070209" w:rsidRPr="008A2AB7">
        <w:rPr>
          <w:sz w:val="24"/>
          <w:szCs w:val="24"/>
        </w:rPr>
        <w:t xml:space="preserve">педагогических работников – </w:t>
      </w:r>
      <w:r w:rsidR="009C2784" w:rsidRPr="008A2AB7">
        <w:rPr>
          <w:sz w:val="24"/>
          <w:szCs w:val="24"/>
        </w:rPr>
        <w:t xml:space="preserve">призёров в </w:t>
      </w:r>
      <w:r w:rsidR="00934C9D" w:rsidRPr="008A2AB7">
        <w:rPr>
          <w:sz w:val="24"/>
          <w:szCs w:val="24"/>
        </w:rPr>
        <w:t>региональных, федеральных и международных конкурсах, от общего</w:t>
      </w:r>
      <w:r w:rsidR="00934C9D" w:rsidRPr="008A2AB7">
        <w:rPr>
          <w:rFonts w:ascii="Calibri" w:eastAsia="Calibri" w:hAnsi="Calibri" w:cs="Times New Roman"/>
          <w:color w:val="FF0000"/>
          <w:sz w:val="24"/>
          <w:szCs w:val="24"/>
        </w:rPr>
        <w:t xml:space="preserve"> </w:t>
      </w:r>
      <w:r w:rsidR="00934C9D" w:rsidRPr="008A2AB7">
        <w:rPr>
          <w:sz w:val="24"/>
          <w:szCs w:val="24"/>
        </w:rPr>
        <w:t>числа педагогических работников</w:t>
      </w:r>
      <w:r w:rsidR="009C2784" w:rsidRPr="008A2AB7">
        <w:rPr>
          <w:sz w:val="24"/>
          <w:szCs w:val="24"/>
        </w:rPr>
        <w:t xml:space="preserve">). Во всех рейтингах и </w:t>
      </w:r>
      <w:proofErr w:type="spellStart"/>
      <w:r w:rsidR="009C2784" w:rsidRPr="008A2AB7">
        <w:rPr>
          <w:sz w:val="24"/>
          <w:szCs w:val="24"/>
        </w:rPr>
        <w:t>рэнкингах</w:t>
      </w:r>
      <w:proofErr w:type="spellEnd"/>
      <w:r w:rsidR="009C2784" w:rsidRPr="008A2AB7">
        <w:rPr>
          <w:sz w:val="24"/>
          <w:szCs w:val="24"/>
        </w:rPr>
        <w:t xml:space="preserve"> (общем, «субъективном», «объективном», раздельном) у ДОУ 3 место из 5.   </w:t>
      </w:r>
    </w:p>
    <w:p w:rsidR="009C2784" w:rsidRPr="008A2AB7" w:rsidRDefault="009C2784" w:rsidP="009C2784">
      <w:pPr>
        <w:spacing w:after="0" w:line="240" w:lineRule="auto"/>
        <w:contextualSpacing/>
        <w:rPr>
          <w:sz w:val="24"/>
          <w:szCs w:val="24"/>
        </w:rPr>
      </w:pPr>
    </w:p>
    <w:p w:rsidR="009C2784" w:rsidRPr="008A2AB7" w:rsidRDefault="009C2784" w:rsidP="009C2784">
      <w:pPr>
        <w:spacing w:after="0" w:line="240" w:lineRule="auto"/>
        <w:contextualSpacing/>
        <w:rPr>
          <w:sz w:val="24"/>
          <w:szCs w:val="24"/>
        </w:rPr>
      </w:pPr>
    </w:p>
    <w:p w:rsidR="009C2784" w:rsidRPr="008A2AB7" w:rsidRDefault="009C2784" w:rsidP="009C2784">
      <w:pPr>
        <w:spacing w:after="0" w:line="240" w:lineRule="auto"/>
        <w:contextualSpacing/>
        <w:jc w:val="center"/>
        <w:rPr>
          <w:sz w:val="24"/>
          <w:szCs w:val="24"/>
        </w:rPr>
      </w:pPr>
      <w:r w:rsidRPr="008A2AB7">
        <w:rPr>
          <w:sz w:val="24"/>
          <w:szCs w:val="24"/>
        </w:rPr>
        <w:t>Аналитические комментарии</w:t>
      </w:r>
    </w:p>
    <w:p w:rsidR="009C2784" w:rsidRPr="008A2AB7" w:rsidRDefault="009C2784" w:rsidP="009C2784">
      <w:pPr>
        <w:widowControl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</w:p>
    <w:p w:rsidR="009C2784" w:rsidRPr="008A2AB7" w:rsidRDefault="009C2784" w:rsidP="009C2784">
      <w:pPr>
        <w:widowControl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proofErr w:type="gramStart"/>
      <w:r w:rsidRPr="008A2AB7">
        <w:rPr>
          <w:rFonts w:cs="Times New Roman"/>
          <w:sz w:val="24"/>
          <w:szCs w:val="24"/>
        </w:rPr>
        <w:t xml:space="preserve">Раздельный рейтинг (рейтинг сумм мест в «объективном» и «субъективном» </w:t>
      </w:r>
      <w:proofErr w:type="spellStart"/>
      <w:r w:rsidRPr="008A2AB7">
        <w:rPr>
          <w:rFonts w:cs="Times New Roman"/>
          <w:sz w:val="24"/>
          <w:szCs w:val="24"/>
        </w:rPr>
        <w:t>рэнкингах</w:t>
      </w:r>
      <w:proofErr w:type="spellEnd"/>
      <w:r w:rsidRPr="008A2AB7">
        <w:rPr>
          <w:rFonts w:cs="Times New Roman"/>
          <w:sz w:val="24"/>
          <w:szCs w:val="24"/>
        </w:rPr>
        <w:t>) вводится как специальный, дополнительный к общему рейтингу, сравнительный аналитический инструмент для формирования представлений о качестве деятельности образовательных организаций в разных аналитических  измерениях.</w:t>
      </w:r>
      <w:proofErr w:type="gramEnd"/>
      <w:r w:rsidRPr="008A2AB7">
        <w:rPr>
          <w:rFonts w:cs="Times New Roman"/>
          <w:sz w:val="24"/>
          <w:szCs w:val="24"/>
        </w:rPr>
        <w:t xml:space="preserve"> Этот рейтинг в некоторых случаях может дать наиболее наглядное представление о сбалансированности или, наоборот, дисбалансе действий организации по решению стоящих перед ней задач в «объективных» и «субъективных» </w:t>
      </w:r>
      <w:proofErr w:type="spellStart"/>
      <w:r w:rsidRPr="008A2AB7">
        <w:rPr>
          <w:rFonts w:cs="Times New Roman"/>
          <w:sz w:val="24"/>
          <w:szCs w:val="24"/>
        </w:rPr>
        <w:t>деятельностных</w:t>
      </w:r>
      <w:proofErr w:type="spellEnd"/>
      <w:r w:rsidRPr="008A2AB7">
        <w:rPr>
          <w:rFonts w:cs="Times New Roman"/>
          <w:sz w:val="24"/>
          <w:szCs w:val="24"/>
        </w:rPr>
        <w:t xml:space="preserve"> полях.  </w:t>
      </w:r>
    </w:p>
    <w:p w:rsidR="009C2784" w:rsidRPr="008A2AB7" w:rsidRDefault="009C2784" w:rsidP="009C278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E3689B" w:rsidRPr="00DF27A6" w:rsidRDefault="00E3689B" w:rsidP="00E3689B">
      <w:pPr>
        <w:spacing w:after="0" w:line="240" w:lineRule="auto"/>
        <w:contextualSpacing/>
        <w:jc w:val="both"/>
        <w:rPr>
          <w:sz w:val="24"/>
          <w:szCs w:val="24"/>
        </w:rPr>
      </w:pPr>
      <w:proofErr w:type="gramStart"/>
      <w:r w:rsidRPr="00DF27A6">
        <w:rPr>
          <w:sz w:val="24"/>
          <w:szCs w:val="24"/>
        </w:rPr>
        <w:t>Все аналитические оценочные позиции с величиной оценочных значений ниже 50% от максимального, выявленные в ходе исследования, требуют дополнительного углубленного изучения на учрежденческом уровне</w:t>
      </w:r>
      <w:r>
        <w:rPr>
          <w:sz w:val="24"/>
          <w:szCs w:val="24"/>
        </w:rPr>
        <w:t xml:space="preserve"> (целесообразно с привлечением</w:t>
      </w:r>
      <w:r w:rsidRPr="00DF27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внешних специалистов-экспертов) </w:t>
      </w:r>
      <w:r w:rsidRPr="00DF27A6">
        <w:rPr>
          <w:sz w:val="24"/>
          <w:szCs w:val="24"/>
        </w:rPr>
        <w:t>с целью уточнения ситуации и поиска проблемных причин.</w:t>
      </w:r>
      <w:proofErr w:type="gramEnd"/>
      <w:r w:rsidRPr="00DF27A6">
        <w:rPr>
          <w:sz w:val="24"/>
          <w:szCs w:val="24"/>
        </w:rPr>
        <w:t xml:space="preserve"> Деятельность ДОУ необходимо более глубоко и предметно исследовать в проекции всех </w:t>
      </w:r>
      <w:proofErr w:type="spellStart"/>
      <w:r w:rsidRPr="00DF27A6">
        <w:rPr>
          <w:sz w:val="24"/>
          <w:szCs w:val="24"/>
        </w:rPr>
        <w:t>деятельностных</w:t>
      </w:r>
      <w:proofErr w:type="spellEnd"/>
      <w:r w:rsidRPr="00DF27A6">
        <w:rPr>
          <w:sz w:val="24"/>
          <w:szCs w:val="24"/>
        </w:rPr>
        <w:t xml:space="preserve"> аспектов и выстраивать (проектируемую при участии муниципального уровня управления образованием и согласовываемую им) индивидуальную стратегию и тактику действий по развитию ДОУ.</w:t>
      </w:r>
    </w:p>
    <w:p w:rsidR="00B33621" w:rsidRPr="008A2AB7" w:rsidRDefault="00B33621" w:rsidP="00E3689B">
      <w:pPr>
        <w:spacing w:after="0" w:line="240" w:lineRule="auto"/>
        <w:contextualSpacing/>
        <w:jc w:val="both"/>
        <w:rPr>
          <w:sz w:val="24"/>
          <w:szCs w:val="24"/>
        </w:rPr>
      </w:pPr>
    </w:p>
    <w:sectPr w:rsidR="00B33621" w:rsidRPr="008A2AB7" w:rsidSect="00DD1150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02AAB"/>
    <w:multiLevelType w:val="hybridMultilevel"/>
    <w:tmpl w:val="ED64A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13414"/>
    <w:multiLevelType w:val="hybridMultilevel"/>
    <w:tmpl w:val="534A9FDA"/>
    <w:lvl w:ilvl="0" w:tplc="4FF28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630E2"/>
    <w:multiLevelType w:val="hybridMultilevel"/>
    <w:tmpl w:val="AEA6A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A6348"/>
    <w:multiLevelType w:val="hybridMultilevel"/>
    <w:tmpl w:val="4836A778"/>
    <w:lvl w:ilvl="0" w:tplc="F92CA0C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A5BE4"/>
    <w:multiLevelType w:val="multilevel"/>
    <w:tmpl w:val="D890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5C36F55"/>
    <w:multiLevelType w:val="multilevel"/>
    <w:tmpl w:val="536E3B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4D5"/>
    <w:rsid w:val="00056C3E"/>
    <w:rsid w:val="000575A2"/>
    <w:rsid w:val="00070209"/>
    <w:rsid w:val="00095821"/>
    <w:rsid w:val="000C7B42"/>
    <w:rsid w:val="000D4BA8"/>
    <w:rsid w:val="000E2E32"/>
    <w:rsid w:val="000E63F1"/>
    <w:rsid w:val="001449D1"/>
    <w:rsid w:val="00144FEB"/>
    <w:rsid w:val="00147F09"/>
    <w:rsid w:val="00196906"/>
    <w:rsid w:val="001B2F76"/>
    <w:rsid w:val="001D2492"/>
    <w:rsid w:val="001E71E4"/>
    <w:rsid w:val="00206F91"/>
    <w:rsid w:val="002809E8"/>
    <w:rsid w:val="002E4C13"/>
    <w:rsid w:val="00322897"/>
    <w:rsid w:val="0033064F"/>
    <w:rsid w:val="003A0477"/>
    <w:rsid w:val="003A39E6"/>
    <w:rsid w:val="003A6ED9"/>
    <w:rsid w:val="003D36BA"/>
    <w:rsid w:val="003F5C5E"/>
    <w:rsid w:val="004201E5"/>
    <w:rsid w:val="00423EB8"/>
    <w:rsid w:val="004424EE"/>
    <w:rsid w:val="00454CEF"/>
    <w:rsid w:val="00473DC7"/>
    <w:rsid w:val="00474607"/>
    <w:rsid w:val="004A0CC6"/>
    <w:rsid w:val="004B63DD"/>
    <w:rsid w:val="004E6B3C"/>
    <w:rsid w:val="004F4490"/>
    <w:rsid w:val="00547383"/>
    <w:rsid w:val="0055330A"/>
    <w:rsid w:val="005865C7"/>
    <w:rsid w:val="005954D5"/>
    <w:rsid w:val="005979E8"/>
    <w:rsid w:val="005C2CAC"/>
    <w:rsid w:val="005E22F1"/>
    <w:rsid w:val="00676A6C"/>
    <w:rsid w:val="006A5D2F"/>
    <w:rsid w:val="006A651E"/>
    <w:rsid w:val="006D5125"/>
    <w:rsid w:val="006E0E5C"/>
    <w:rsid w:val="006E1EBF"/>
    <w:rsid w:val="006E7BBA"/>
    <w:rsid w:val="006F33B8"/>
    <w:rsid w:val="00767ED0"/>
    <w:rsid w:val="0077007A"/>
    <w:rsid w:val="00771D5A"/>
    <w:rsid w:val="00805DB7"/>
    <w:rsid w:val="00813762"/>
    <w:rsid w:val="008A2AB7"/>
    <w:rsid w:val="008D34BB"/>
    <w:rsid w:val="008D4FE5"/>
    <w:rsid w:val="008D6CDE"/>
    <w:rsid w:val="00934C9D"/>
    <w:rsid w:val="00952D13"/>
    <w:rsid w:val="00964B37"/>
    <w:rsid w:val="0097380C"/>
    <w:rsid w:val="009C2784"/>
    <w:rsid w:val="009C62B3"/>
    <w:rsid w:val="009D7790"/>
    <w:rsid w:val="00A07392"/>
    <w:rsid w:val="00A22715"/>
    <w:rsid w:val="00A32812"/>
    <w:rsid w:val="00A411C1"/>
    <w:rsid w:val="00AD10E9"/>
    <w:rsid w:val="00B0684F"/>
    <w:rsid w:val="00B33621"/>
    <w:rsid w:val="00B3390C"/>
    <w:rsid w:val="00B36CBB"/>
    <w:rsid w:val="00B61D65"/>
    <w:rsid w:val="00B65331"/>
    <w:rsid w:val="00BD5052"/>
    <w:rsid w:val="00BD7D12"/>
    <w:rsid w:val="00C270A4"/>
    <w:rsid w:val="00C27C97"/>
    <w:rsid w:val="00C317C4"/>
    <w:rsid w:val="00C46F48"/>
    <w:rsid w:val="00C666FC"/>
    <w:rsid w:val="00C7127C"/>
    <w:rsid w:val="00CB6EC3"/>
    <w:rsid w:val="00CE4E00"/>
    <w:rsid w:val="00CF50B4"/>
    <w:rsid w:val="00D20E61"/>
    <w:rsid w:val="00D60F21"/>
    <w:rsid w:val="00D62446"/>
    <w:rsid w:val="00D848A8"/>
    <w:rsid w:val="00DA7FD7"/>
    <w:rsid w:val="00DC4D08"/>
    <w:rsid w:val="00DC678A"/>
    <w:rsid w:val="00DD1150"/>
    <w:rsid w:val="00E36826"/>
    <w:rsid w:val="00E3689B"/>
    <w:rsid w:val="00E408A6"/>
    <w:rsid w:val="00E731DB"/>
    <w:rsid w:val="00E7394C"/>
    <w:rsid w:val="00EB741D"/>
    <w:rsid w:val="00F12D5D"/>
    <w:rsid w:val="00F232D3"/>
    <w:rsid w:val="00F52A75"/>
    <w:rsid w:val="00FB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A7F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127C"/>
    <w:pPr>
      <w:spacing w:after="0"/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1969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ndnote reference"/>
    <w:basedOn w:val="a0"/>
    <w:uiPriority w:val="99"/>
    <w:semiHidden/>
    <w:unhideWhenUsed/>
    <w:rsid w:val="0019690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13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18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26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39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34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42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7" Type="http://schemas.openxmlformats.org/officeDocument/2006/relationships/hyperlink" Target="http://www.bus.gov.ru" TargetMode="External"/><Relationship Id="rId12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17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25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33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38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20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29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41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11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24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32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37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40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45" Type="http://schemas.openxmlformats.org/officeDocument/2006/relationships/fontTable" Target="fontTable.xml"/><Relationship Id="rId5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15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23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28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36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10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19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31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44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14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22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27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30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35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43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4254</Words>
  <Characters>24248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OWL</dc:creator>
  <cp:lastModifiedBy>marfin</cp:lastModifiedBy>
  <cp:revision>11</cp:revision>
  <dcterms:created xsi:type="dcterms:W3CDTF">2017-09-24T08:07:00Z</dcterms:created>
  <dcterms:modified xsi:type="dcterms:W3CDTF">2017-09-25T02:56:00Z</dcterms:modified>
</cp:coreProperties>
</file>